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011EA" w14:textId="77777777" w:rsidR="009C6BCC" w:rsidRPr="00910752" w:rsidRDefault="009C6BCC" w:rsidP="00910752">
      <w:pPr>
        <w:spacing w:before="120" w:after="120" w:line="288" w:lineRule="auto"/>
        <w:ind w:firstLine="709"/>
        <w:jc w:val="center"/>
        <w:rPr>
          <w:rFonts w:ascii="Times New Roman" w:eastAsia="Times New Roman" w:hAnsi="Times New Roman" w:cs="Times New Roman"/>
          <w:b/>
          <w:color w:val="000000"/>
          <w:sz w:val="28"/>
          <w:szCs w:val="28"/>
        </w:rPr>
      </w:pPr>
      <w:r w:rsidRPr="00910752">
        <w:rPr>
          <w:rFonts w:ascii="Times New Roman" w:eastAsia="Times New Roman" w:hAnsi="Times New Roman" w:cs="Times New Roman"/>
          <w:b/>
          <w:color w:val="000000"/>
          <w:sz w:val="28"/>
          <w:szCs w:val="28"/>
        </w:rPr>
        <w:t>LỜI MỞ ĐẦU</w:t>
      </w:r>
    </w:p>
    <w:p w14:paraId="471C3DC3" w14:textId="6FAE2FB0" w:rsidR="00B90644" w:rsidRPr="00910752" w:rsidRDefault="00B90644" w:rsidP="00910752">
      <w:pPr>
        <w:spacing w:before="120" w:after="120" w:line="288" w:lineRule="auto"/>
        <w:ind w:firstLine="709"/>
        <w:jc w:val="center"/>
        <w:rPr>
          <w:rFonts w:ascii="Times New Roman" w:eastAsia="Times New Roman" w:hAnsi="Times New Roman" w:cs="Times New Roman"/>
          <w:b/>
          <w:color w:val="000000"/>
          <w:sz w:val="28"/>
          <w:szCs w:val="28"/>
        </w:rPr>
      </w:pPr>
    </w:p>
    <w:p w14:paraId="217A3024" w14:textId="2EEF4C4F" w:rsidR="00266B21" w:rsidRPr="00910752" w:rsidRDefault="00A2459E" w:rsidP="00910752">
      <w:pPr>
        <w:spacing w:before="120" w:after="120" w:line="288" w:lineRule="auto"/>
        <w:ind w:firstLine="709"/>
        <w:jc w:val="both"/>
        <w:rPr>
          <w:rFonts w:ascii="Times New Roman" w:eastAsia="Times New Roman" w:hAnsi="Times New Roman" w:cs="Times New Roman"/>
          <w:color w:val="000000"/>
          <w:sz w:val="28"/>
          <w:szCs w:val="28"/>
        </w:rPr>
      </w:pPr>
      <w:r w:rsidRPr="00910752">
        <w:rPr>
          <w:rFonts w:ascii="Times New Roman" w:eastAsia="Times New Roman" w:hAnsi="Times New Roman" w:cs="Times New Roman"/>
          <w:color w:val="000000"/>
          <w:sz w:val="28"/>
          <w:szCs w:val="28"/>
        </w:rPr>
        <w:t xml:space="preserve">Tại kỳ họp thứ </w:t>
      </w:r>
      <w:r w:rsidR="00D83358" w:rsidRPr="00910752">
        <w:rPr>
          <w:rFonts w:ascii="Times New Roman" w:eastAsia="Times New Roman" w:hAnsi="Times New Roman" w:cs="Times New Roman"/>
          <w:color w:val="000000"/>
          <w:sz w:val="28"/>
          <w:szCs w:val="28"/>
        </w:rPr>
        <w:t>15</w:t>
      </w:r>
      <w:r w:rsidRPr="00910752">
        <w:rPr>
          <w:rFonts w:ascii="Times New Roman" w:eastAsia="Times New Roman" w:hAnsi="Times New Roman" w:cs="Times New Roman"/>
          <w:color w:val="000000"/>
          <w:sz w:val="28"/>
          <w:szCs w:val="28"/>
        </w:rPr>
        <w:t xml:space="preserve"> ngày </w:t>
      </w:r>
      <w:r w:rsidR="00D83358" w:rsidRPr="00910752">
        <w:rPr>
          <w:rFonts w:ascii="Times New Roman" w:eastAsia="Times New Roman" w:hAnsi="Times New Roman" w:cs="Times New Roman"/>
          <w:color w:val="000000"/>
          <w:sz w:val="28"/>
          <w:szCs w:val="28"/>
        </w:rPr>
        <w:t>27/11/2023</w:t>
      </w:r>
      <w:r w:rsidRPr="00910752">
        <w:rPr>
          <w:rFonts w:ascii="Times New Roman" w:eastAsia="Times New Roman" w:hAnsi="Times New Roman" w:cs="Times New Roman"/>
          <w:color w:val="000000"/>
          <w:sz w:val="28"/>
          <w:szCs w:val="28"/>
        </w:rPr>
        <w:t xml:space="preserve">, Quốc hội nước Cộng hòa xã hội chủ nghĩa Việt Nam khóa XV đã thông qua </w:t>
      </w:r>
      <w:r w:rsidR="00136AC3" w:rsidRPr="00910752">
        <w:rPr>
          <w:rFonts w:ascii="Times New Roman" w:eastAsia="Times New Roman" w:hAnsi="Times New Roman" w:cs="Times New Roman"/>
          <w:color w:val="000000"/>
          <w:sz w:val="28"/>
          <w:szCs w:val="28"/>
        </w:rPr>
        <w:t>Luật Căn cước</w:t>
      </w:r>
      <w:r w:rsidRPr="00910752">
        <w:rPr>
          <w:rFonts w:ascii="Times New Roman" w:eastAsia="Times New Roman" w:hAnsi="Times New Roman" w:cs="Times New Roman"/>
          <w:color w:val="000000"/>
          <w:sz w:val="28"/>
          <w:szCs w:val="28"/>
        </w:rPr>
        <w:t xml:space="preserve">, </w:t>
      </w:r>
      <w:r w:rsidR="00AF1A46" w:rsidRPr="00910752">
        <w:rPr>
          <w:rFonts w:ascii="Times New Roman" w:eastAsia="Times New Roman" w:hAnsi="Times New Roman" w:cs="Times New Roman"/>
          <w:color w:val="000000"/>
          <w:sz w:val="28"/>
          <w:szCs w:val="28"/>
        </w:rPr>
        <w:t xml:space="preserve">gồm có </w:t>
      </w:r>
      <w:r w:rsidR="00136AC3" w:rsidRPr="00910752">
        <w:rPr>
          <w:rFonts w:ascii="Times New Roman" w:eastAsia="Times New Roman" w:hAnsi="Times New Roman" w:cs="Times New Roman"/>
          <w:color w:val="000000"/>
          <w:sz w:val="28"/>
          <w:szCs w:val="28"/>
        </w:rPr>
        <w:t>7</w:t>
      </w:r>
      <w:r w:rsidR="00AF1A46" w:rsidRPr="00910752">
        <w:rPr>
          <w:rFonts w:ascii="Times New Roman" w:eastAsia="Times New Roman" w:hAnsi="Times New Roman" w:cs="Times New Roman"/>
          <w:color w:val="000000"/>
          <w:sz w:val="28"/>
          <w:szCs w:val="28"/>
        </w:rPr>
        <w:t xml:space="preserve"> chương, </w:t>
      </w:r>
      <w:r w:rsidR="00136AC3" w:rsidRPr="00910752">
        <w:rPr>
          <w:rFonts w:ascii="Times New Roman" w:eastAsia="Times New Roman" w:hAnsi="Times New Roman" w:cs="Times New Roman"/>
          <w:color w:val="000000"/>
          <w:sz w:val="28"/>
          <w:szCs w:val="28"/>
        </w:rPr>
        <w:t>46</w:t>
      </w:r>
      <w:r w:rsidR="00AF1A46" w:rsidRPr="00910752">
        <w:rPr>
          <w:rFonts w:ascii="Times New Roman" w:eastAsia="Times New Roman" w:hAnsi="Times New Roman" w:cs="Times New Roman"/>
          <w:color w:val="000000"/>
          <w:sz w:val="28"/>
          <w:szCs w:val="28"/>
        </w:rPr>
        <w:t xml:space="preserve"> </w:t>
      </w:r>
      <w:r w:rsidR="009C6BCC" w:rsidRPr="00910752">
        <w:rPr>
          <w:rFonts w:ascii="Times New Roman" w:eastAsia="Times New Roman" w:hAnsi="Times New Roman" w:cs="Times New Roman"/>
          <w:color w:val="000000"/>
          <w:sz w:val="28"/>
          <w:szCs w:val="28"/>
        </w:rPr>
        <w:t>điều</w:t>
      </w:r>
      <w:r w:rsidR="00676F7D" w:rsidRPr="00910752">
        <w:rPr>
          <w:rFonts w:ascii="Times New Roman" w:eastAsia="Times New Roman" w:hAnsi="Times New Roman" w:cs="Times New Roman"/>
          <w:color w:val="000000"/>
          <w:sz w:val="28"/>
          <w:szCs w:val="28"/>
        </w:rPr>
        <w:t>,</w:t>
      </w:r>
      <w:r w:rsidR="009C6BCC" w:rsidRPr="00910752">
        <w:rPr>
          <w:rFonts w:ascii="Times New Roman" w:eastAsia="Times New Roman" w:hAnsi="Times New Roman" w:cs="Times New Roman"/>
          <w:color w:val="000000"/>
          <w:sz w:val="28"/>
          <w:szCs w:val="28"/>
        </w:rPr>
        <w:t xml:space="preserve"> quy định </w:t>
      </w:r>
      <w:r w:rsidR="004224D4" w:rsidRPr="00910752">
        <w:rPr>
          <w:rFonts w:ascii="Times New Roman" w:hAnsi="Times New Roman" w:cs="Times New Roman"/>
          <w:sz w:val="28"/>
          <w:szCs w:val="28"/>
        </w:rPr>
        <w:t>về cơ sở dữ liệu quốc gia về dân cư, Cơ sở dữ liệu căn cước; thẻ căn cước, căn cước điện tử; giấy chứng nhận căn cước; quyền, nghĩa vụ, trách nhiệm của cơ quan, tổ chức, cá nhân có liên quan</w:t>
      </w:r>
      <w:r w:rsidR="004224D4" w:rsidRPr="00910752">
        <w:rPr>
          <w:rFonts w:ascii="Times New Roman" w:hAnsi="Times New Roman" w:cs="Times New Roman"/>
          <w:color w:val="000000"/>
          <w:sz w:val="28"/>
          <w:szCs w:val="28"/>
          <w:shd w:val="clear" w:color="auto" w:fill="FFFFFF"/>
        </w:rPr>
        <w:t xml:space="preserve"> </w:t>
      </w:r>
      <w:r w:rsidR="00214FDB" w:rsidRPr="00910752">
        <w:rPr>
          <w:rFonts w:ascii="Times New Roman" w:hAnsi="Times New Roman" w:cs="Times New Roman"/>
          <w:color w:val="000000"/>
          <w:sz w:val="28"/>
          <w:szCs w:val="28"/>
          <w:shd w:val="clear" w:color="auto" w:fill="FFFFFF"/>
        </w:rPr>
        <w:t xml:space="preserve">và </w:t>
      </w:r>
      <w:r w:rsidR="00214FDB" w:rsidRPr="00910752">
        <w:rPr>
          <w:rFonts w:ascii="Times New Roman" w:eastAsia="Times New Roman" w:hAnsi="Times New Roman" w:cs="Times New Roman"/>
          <w:color w:val="000000"/>
          <w:sz w:val="28"/>
          <w:szCs w:val="28"/>
        </w:rPr>
        <w:t xml:space="preserve">có hiệu lực thi hành kể từ ngày </w:t>
      </w:r>
      <w:r w:rsidR="00676F7D" w:rsidRPr="00910752">
        <w:rPr>
          <w:rFonts w:ascii="Times New Roman" w:eastAsia="Times New Roman" w:hAnsi="Times New Roman" w:cs="Times New Roman"/>
          <w:color w:val="000000"/>
          <w:sz w:val="28"/>
          <w:szCs w:val="28"/>
        </w:rPr>
        <w:t>01/</w:t>
      </w:r>
      <w:r w:rsidR="004224D4" w:rsidRPr="00910752">
        <w:rPr>
          <w:rFonts w:ascii="Times New Roman" w:eastAsia="Times New Roman" w:hAnsi="Times New Roman" w:cs="Times New Roman"/>
          <w:color w:val="000000"/>
          <w:sz w:val="28"/>
          <w:szCs w:val="28"/>
        </w:rPr>
        <w:t>7/2024</w:t>
      </w:r>
      <w:r w:rsidR="009C6BCC" w:rsidRPr="00910752">
        <w:rPr>
          <w:rFonts w:ascii="Times New Roman" w:eastAsia="Times New Roman" w:hAnsi="Times New Roman" w:cs="Times New Roman"/>
          <w:color w:val="000000"/>
          <w:sz w:val="28"/>
          <w:szCs w:val="28"/>
        </w:rPr>
        <w:t>.</w:t>
      </w:r>
    </w:p>
    <w:p w14:paraId="388CC6C0" w14:textId="3388E2B7" w:rsidR="004224D4" w:rsidRPr="00910752" w:rsidRDefault="009C6BCC" w:rsidP="00910752">
      <w:pPr>
        <w:spacing w:before="120" w:after="120" w:line="288" w:lineRule="auto"/>
        <w:ind w:firstLine="720"/>
        <w:jc w:val="both"/>
        <w:rPr>
          <w:rFonts w:ascii="Times New Roman" w:hAnsi="Times New Roman" w:cs="Times New Roman"/>
          <w:bCs/>
          <w:sz w:val="28"/>
          <w:szCs w:val="28"/>
          <w:highlight w:val="white"/>
        </w:rPr>
      </w:pPr>
      <w:r w:rsidRPr="00910752">
        <w:rPr>
          <w:rFonts w:ascii="Times New Roman" w:eastAsia="Times New Roman" w:hAnsi="Times New Roman" w:cs="Times New Roman"/>
          <w:color w:val="000000"/>
          <w:sz w:val="28"/>
          <w:szCs w:val="28"/>
        </w:rPr>
        <w:t xml:space="preserve">Việc </w:t>
      </w:r>
      <w:r w:rsidRPr="00910752">
        <w:rPr>
          <w:rFonts w:ascii="Times New Roman" w:eastAsia="Times New Roman" w:hAnsi="Times New Roman" w:cs="Times New Roman"/>
          <w:color w:val="000000" w:themeColor="text1"/>
          <w:sz w:val="28"/>
          <w:szCs w:val="28"/>
        </w:rPr>
        <w:t xml:space="preserve">ban hành </w:t>
      </w:r>
      <w:r w:rsidR="00136AC3" w:rsidRPr="00910752">
        <w:rPr>
          <w:rFonts w:ascii="Times New Roman" w:eastAsia="Times New Roman" w:hAnsi="Times New Roman" w:cs="Times New Roman"/>
          <w:color w:val="000000" w:themeColor="text1"/>
          <w:sz w:val="28"/>
          <w:szCs w:val="28"/>
        </w:rPr>
        <w:t>Luật Căn cước</w:t>
      </w:r>
      <w:r w:rsidR="00AF1A46" w:rsidRPr="00910752">
        <w:rPr>
          <w:rFonts w:ascii="Times New Roman" w:eastAsia="Times New Roman" w:hAnsi="Times New Roman" w:cs="Times New Roman"/>
          <w:color w:val="000000" w:themeColor="text1"/>
          <w:sz w:val="28"/>
          <w:szCs w:val="28"/>
        </w:rPr>
        <w:t xml:space="preserve"> </w:t>
      </w:r>
      <w:r w:rsidR="004224D4" w:rsidRPr="00910752">
        <w:rPr>
          <w:rFonts w:ascii="Times New Roman" w:hAnsi="Times New Roman" w:cs="Times New Roman"/>
          <w:bCs/>
          <w:sz w:val="28"/>
          <w:szCs w:val="28"/>
          <w:highlight w:val="white"/>
        </w:rPr>
        <w:t xml:space="preserve">nhằm mục đích phục vụ giải quyết thủ tục hành chính và cung cấp dịch vụ công trực tuyến; phát triển kinh tế, xã hội; xây dựng công dân số; hoàn thiện hệ sinh thái phục vụ kết nối, khai thác, bổ sung làm giàu dữ liệu dân cư; phục vụ chỉ đạo, điều hành của lãnh đạo các cấp. </w:t>
      </w:r>
    </w:p>
    <w:p w14:paraId="73532B53" w14:textId="2DC6AE0F" w:rsidR="009C6BCC" w:rsidRPr="00910752" w:rsidRDefault="009C6BCC" w:rsidP="00910752">
      <w:pPr>
        <w:spacing w:before="120" w:after="120" w:line="288" w:lineRule="auto"/>
        <w:ind w:firstLine="709"/>
        <w:jc w:val="both"/>
        <w:rPr>
          <w:rFonts w:ascii="Times New Roman" w:eastAsia="Times New Roman" w:hAnsi="Times New Roman" w:cs="Times New Roman"/>
          <w:color w:val="000000"/>
          <w:sz w:val="28"/>
          <w:szCs w:val="28"/>
        </w:rPr>
      </w:pPr>
      <w:r w:rsidRPr="00910752">
        <w:rPr>
          <w:rFonts w:ascii="Times New Roman" w:eastAsia="Times New Roman" w:hAnsi="Times New Roman" w:cs="Times New Roman"/>
          <w:color w:val="000000"/>
          <w:sz w:val="28"/>
          <w:szCs w:val="28"/>
        </w:rPr>
        <w:t xml:space="preserve">Nhằm tuyên truyền, phổ biến những quy định của </w:t>
      </w:r>
      <w:r w:rsidR="00136AC3" w:rsidRPr="00910752">
        <w:rPr>
          <w:rFonts w:ascii="Times New Roman" w:eastAsia="Times New Roman" w:hAnsi="Times New Roman" w:cs="Times New Roman"/>
          <w:color w:val="000000" w:themeColor="text1"/>
          <w:sz w:val="28"/>
          <w:szCs w:val="28"/>
        </w:rPr>
        <w:t>Luật Căn cước</w:t>
      </w:r>
      <w:r w:rsidRPr="00910752">
        <w:rPr>
          <w:rFonts w:ascii="Times New Roman" w:eastAsia="Times New Roman" w:hAnsi="Times New Roman" w:cs="Times New Roman"/>
          <w:color w:val="000000" w:themeColor="text1"/>
          <w:sz w:val="28"/>
          <w:szCs w:val="28"/>
        </w:rPr>
        <w:t xml:space="preserve"> đến c</w:t>
      </w:r>
      <w:r w:rsidR="004224D4" w:rsidRPr="00910752">
        <w:rPr>
          <w:rFonts w:ascii="Times New Roman" w:eastAsia="Times New Roman" w:hAnsi="Times New Roman" w:cs="Times New Roman"/>
          <w:color w:val="000000" w:themeColor="text1"/>
          <w:sz w:val="28"/>
          <w:szCs w:val="28"/>
        </w:rPr>
        <w:t>án bộ, công chức, viên chức và N</w:t>
      </w:r>
      <w:r w:rsidRPr="00910752">
        <w:rPr>
          <w:rFonts w:ascii="Times New Roman" w:eastAsia="Times New Roman" w:hAnsi="Times New Roman" w:cs="Times New Roman"/>
          <w:color w:val="000000" w:themeColor="text1"/>
          <w:sz w:val="28"/>
          <w:szCs w:val="28"/>
        </w:rPr>
        <w:t xml:space="preserve">hân dân, nâng cao nhận thức pháp luật, </w:t>
      </w:r>
      <w:r w:rsidR="00AF1A46" w:rsidRPr="00910752">
        <w:rPr>
          <w:rFonts w:ascii="Times New Roman" w:eastAsia="Times New Roman" w:hAnsi="Times New Roman" w:cs="Times New Roman"/>
          <w:color w:val="000000" w:themeColor="text1"/>
          <w:sz w:val="28"/>
          <w:szCs w:val="28"/>
        </w:rPr>
        <w:t>hiểu biết của người dân</w:t>
      </w:r>
      <w:r w:rsidR="00DC5CA6" w:rsidRPr="00910752">
        <w:rPr>
          <w:rFonts w:ascii="Times New Roman" w:eastAsia="Times New Roman" w:hAnsi="Times New Roman" w:cs="Times New Roman"/>
          <w:color w:val="000000" w:themeColor="text1"/>
          <w:sz w:val="28"/>
          <w:szCs w:val="28"/>
        </w:rPr>
        <w:t>,</w:t>
      </w:r>
      <w:r w:rsidR="00AF1A46" w:rsidRPr="00910752">
        <w:rPr>
          <w:rFonts w:ascii="Times New Roman" w:eastAsia="Times New Roman" w:hAnsi="Times New Roman" w:cs="Times New Roman"/>
          <w:color w:val="000000" w:themeColor="text1"/>
          <w:sz w:val="28"/>
          <w:szCs w:val="28"/>
        </w:rPr>
        <w:t xml:space="preserve"> hạn chế vi phạm </w:t>
      </w:r>
      <w:r w:rsidR="002B4845" w:rsidRPr="00910752">
        <w:rPr>
          <w:rFonts w:ascii="Times New Roman" w:hAnsi="Times New Roman" w:cs="Times New Roman"/>
          <w:color w:val="000000" w:themeColor="text1"/>
          <w:sz w:val="28"/>
          <w:szCs w:val="28"/>
          <w:shd w:val="clear" w:color="auto" w:fill="FFFFFF"/>
        </w:rPr>
        <w:t>về bản quyền, quyền khai thác, sử dụng, lưu trữ phim</w:t>
      </w:r>
      <w:r w:rsidR="00DC5CA6" w:rsidRPr="00910752">
        <w:rPr>
          <w:rFonts w:ascii="Times New Roman" w:eastAsia="Times New Roman" w:hAnsi="Times New Roman" w:cs="Times New Roman"/>
          <w:color w:val="000000" w:themeColor="text1"/>
          <w:sz w:val="28"/>
          <w:szCs w:val="28"/>
        </w:rPr>
        <w:t xml:space="preserve"> và</w:t>
      </w:r>
      <w:r w:rsidR="002B4845" w:rsidRPr="00910752">
        <w:rPr>
          <w:rFonts w:ascii="Times New Roman" w:eastAsia="Times New Roman" w:hAnsi="Times New Roman" w:cs="Times New Roman"/>
          <w:color w:val="000000" w:themeColor="text1"/>
          <w:sz w:val="28"/>
          <w:szCs w:val="28"/>
        </w:rPr>
        <w:t xml:space="preserve"> các vấn đề pháp luật liên quan đến lĩnh vực điện ảnh.</w:t>
      </w:r>
      <w:r w:rsidRPr="00910752">
        <w:rPr>
          <w:rFonts w:ascii="Times New Roman" w:eastAsia="Times New Roman" w:hAnsi="Times New Roman" w:cs="Times New Roman"/>
          <w:color w:val="000000" w:themeColor="text1"/>
          <w:sz w:val="28"/>
          <w:szCs w:val="28"/>
        </w:rPr>
        <w:t xml:space="preserve"> Sở Tư pháp tỉnh Đồng Nai biên soạn tài liệu “Hỏi – Đáp </w:t>
      </w:r>
      <w:r w:rsidR="00136AC3" w:rsidRPr="00910752">
        <w:rPr>
          <w:rFonts w:ascii="Times New Roman" w:eastAsia="Times New Roman" w:hAnsi="Times New Roman" w:cs="Times New Roman"/>
          <w:color w:val="000000" w:themeColor="text1"/>
          <w:sz w:val="28"/>
          <w:szCs w:val="28"/>
        </w:rPr>
        <w:t>Luật Căn cước</w:t>
      </w:r>
      <w:r w:rsidRPr="00910752">
        <w:rPr>
          <w:rFonts w:ascii="Times New Roman" w:eastAsia="Times New Roman" w:hAnsi="Times New Roman" w:cs="Times New Roman"/>
          <w:color w:val="000000" w:themeColor="text1"/>
          <w:sz w:val="28"/>
          <w:szCs w:val="28"/>
        </w:rPr>
        <w:t xml:space="preserve">” tuyên truyền đến </w:t>
      </w:r>
      <w:r w:rsidRPr="00910752">
        <w:rPr>
          <w:rFonts w:ascii="Times New Roman" w:eastAsia="Times New Roman" w:hAnsi="Times New Roman" w:cs="Times New Roman"/>
          <w:color w:val="000000"/>
          <w:sz w:val="28"/>
          <w:szCs w:val="28"/>
        </w:rPr>
        <w:t>cán bộ, công chức, viên chức và các tầng lớp nhân dân trên địa bàn tỉnh.</w:t>
      </w:r>
    </w:p>
    <w:p w14:paraId="58B216C5" w14:textId="77777777" w:rsidR="00B90644" w:rsidRPr="00910752" w:rsidRDefault="00B90644" w:rsidP="00910752">
      <w:pPr>
        <w:spacing w:before="120" w:after="120" w:line="288" w:lineRule="auto"/>
        <w:ind w:firstLine="709"/>
        <w:jc w:val="right"/>
        <w:rPr>
          <w:rFonts w:ascii="Times New Roman" w:eastAsia="Times New Roman" w:hAnsi="Times New Roman" w:cs="Times New Roman"/>
          <w:color w:val="000000"/>
          <w:sz w:val="28"/>
          <w:szCs w:val="28"/>
        </w:rPr>
      </w:pPr>
    </w:p>
    <w:p w14:paraId="43207B14" w14:textId="77777777" w:rsidR="009C6BCC" w:rsidRPr="00910752" w:rsidRDefault="009C6BCC" w:rsidP="00910752">
      <w:pPr>
        <w:spacing w:before="120" w:after="120" w:line="288" w:lineRule="auto"/>
        <w:ind w:firstLine="709"/>
        <w:jc w:val="right"/>
        <w:rPr>
          <w:rFonts w:ascii="Times New Roman" w:eastAsia="Times New Roman" w:hAnsi="Times New Roman" w:cs="Times New Roman"/>
          <w:color w:val="000000"/>
          <w:sz w:val="28"/>
          <w:szCs w:val="28"/>
        </w:rPr>
      </w:pPr>
      <w:r w:rsidRPr="00910752">
        <w:rPr>
          <w:rFonts w:ascii="Times New Roman" w:eastAsia="Times New Roman" w:hAnsi="Times New Roman" w:cs="Times New Roman"/>
          <w:color w:val="000000"/>
          <w:sz w:val="28"/>
          <w:szCs w:val="28"/>
        </w:rPr>
        <w:t>Sở Tư pháp trân trọng giới thiệu!</w:t>
      </w:r>
    </w:p>
    <w:p w14:paraId="501E7D3D"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3CB7783C"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658C5EED"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55228EBA"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29CA4D3D"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5101E491"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50AA6C7C"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3510BAC6"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5DD9FCB8"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0EC100EE" w14:textId="77777777" w:rsidR="009C6BCC" w:rsidRPr="00910752" w:rsidRDefault="009C6BCC" w:rsidP="00910752">
      <w:pPr>
        <w:shd w:val="clear" w:color="auto" w:fill="FFFFFF"/>
        <w:spacing w:before="120" w:after="120" w:line="288" w:lineRule="auto"/>
        <w:ind w:firstLine="709"/>
        <w:jc w:val="center"/>
        <w:outlineLvl w:val="1"/>
        <w:rPr>
          <w:rFonts w:ascii="Times New Roman" w:eastAsia="Times New Roman" w:hAnsi="Times New Roman" w:cs="Times New Roman"/>
          <w:b/>
          <w:bCs/>
          <w:sz w:val="28"/>
          <w:szCs w:val="28"/>
        </w:rPr>
      </w:pPr>
    </w:p>
    <w:p w14:paraId="1D4D5506" w14:textId="14C5DE54" w:rsidR="00B90644" w:rsidRPr="00910752" w:rsidRDefault="00B90644" w:rsidP="00910752">
      <w:pPr>
        <w:shd w:val="clear" w:color="auto" w:fill="FFFFFF"/>
        <w:spacing w:before="120" w:after="120" w:line="288" w:lineRule="auto"/>
        <w:ind w:firstLine="709"/>
        <w:jc w:val="both"/>
        <w:outlineLvl w:val="1"/>
        <w:rPr>
          <w:rFonts w:ascii="Times New Roman" w:eastAsia="Times New Roman" w:hAnsi="Times New Roman" w:cs="Times New Roman"/>
          <w:b/>
          <w:bCs/>
          <w:sz w:val="28"/>
          <w:szCs w:val="28"/>
        </w:rPr>
      </w:pPr>
    </w:p>
    <w:p w14:paraId="79424552" w14:textId="2A089980" w:rsidR="002073C3" w:rsidRPr="00910752" w:rsidRDefault="002073C3" w:rsidP="00910752">
      <w:pPr>
        <w:shd w:val="clear" w:color="auto" w:fill="FFFFFF"/>
        <w:spacing w:before="120" w:after="120" w:line="288" w:lineRule="auto"/>
        <w:jc w:val="both"/>
        <w:outlineLvl w:val="1"/>
        <w:rPr>
          <w:rFonts w:ascii="Times New Roman" w:eastAsia="Times New Roman" w:hAnsi="Times New Roman" w:cs="Times New Roman"/>
          <w:b/>
          <w:bCs/>
          <w:sz w:val="28"/>
          <w:szCs w:val="28"/>
        </w:rPr>
      </w:pPr>
    </w:p>
    <w:p w14:paraId="7E6A4928" w14:textId="06359897" w:rsidR="002E6C1C" w:rsidRPr="00910752" w:rsidRDefault="00CB6F97"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b/>
          <w:bCs/>
          <w:color w:val="FF0000"/>
          <w:sz w:val="28"/>
          <w:szCs w:val="28"/>
        </w:rPr>
        <w:lastRenderedPageBreak/>
        <w:t>1</w:t>
      </w:r>
      <w:r w:rsidR="002E6C1C" w:rsidRPr="00910752">
        <w:rPr>
          <w:rFonts w:ascii="Times New Roman" w:eastAsia="Times New Roman" w:hAnsi="Times New Roman" w:cs="Times New Roman"/>
          <w:b/>
          <w:bCs/>
          <w:color w:val="FF0000"/>
          <w:sz w:val="28"/>
          <w:szCs w:val="28"/>
        </w:rPr>
        <w:t xml:space="preserve">. </w:t>
      </w:r>
      <w:r w:rsidR="009D518B" w:rsidRPr="00910752">
        <w:rPr>
          <w:rFonts w:ascii="Times New Roman" w:eastAsia="Times New Roman" w:hAnsi="Times New Roman" w:cs="Times New Roman"/>
          <w:b/>
          <w:bCs/>
          <w:color w:val="FF0000"/>
          <w:sz w:val="28"/>
          <w:szCs w:val="28"/>
        </w:rPr>
        <w:t xml:space="preserve">Câu hỏi: </w:t>
      </w:r>
      <w:r w:rsidR="00F7249E" w:rsidRPr="00910752">
        <w:rPr>
          <w:rFonts w:ascii="Times New Roman" w:eastAsia="Times New Roman" w:hAnsi="Times New Roman" w:cs="Times New Roman"/>
          <w:b/>
          <w:bCs/>
          <w:color w:val="FF0000"/>
          <w:sz w:val="28"/>
          <w:szCs w:val="28"/>
        </w:rPr>
        <w:t xml:space="preserve">Theo </w:t>
      </w:r>
      <w:r w:rsidR="00136AC3" w:rsidRPr="00910752">
        <w:rPr>
          <w:rFonts w:ascii="Times New Roman" w:eastAsia="Times New Roman" w:hAnsi="Times New Roman" w:cs="Times New Roman"/>
          <w:b/>
          <w:color w:val="FF0000"/>
          <w:sz w:val="28"/>
          <w:szCs w:val="28"/>
        </w:rPr>
        <w:t>Luật Căn cước</w:t>
      </w:r>
      <w:r w:rsidR="00F7249E" w:rsidRPr="00910752">
        <w:rPr>
          <w:rFonts w:ascii="Times New Roman" w:hAnsi="Times New Roman" w:cs="Times New Roman"/>
          <w:b/>
          <w:iCs/>
          <w:color w:val="FF0000"/>
          <w:sz w:val="28"/>
          <w:szCs w:val="28"/>
          <w:shd w:val="clear" w:color="auto" w:fill="FFFFFF"/>
        </w:rPr>
        <w:t>,</w:t>
      </w:r>
      <w:r w:rsidR="005468D2" w:rsidRPr="00910752">
        <w:rPr>
          <w:rFonts w:ascii="Times New Roman" w:hAnsi="Times New Roman" w:cs="Times New Roman"/>
          <w:b/>
          <w:iCs/>
          <w:color w:val="FF0000"/>
          <w:sz w:val="28"/>
          <w:szCs w:val="28"/>
          <w:shd w:val="clear" w:color="auto" w:fill="FFFFFF"/>
        </w:rPr>
        <w:t xml:space="preserve"> </w:t>
      </w:r>
      <w:r w:rsidR="00844EEF" w:rsidRPr="00910752">
        <w:rPr>
          <w:rFonts w:ascii="Times New Roman" w:hAnsi="Times New Roman" w:cs="Times New Roman"/>
          <w:b/>
          <w:iCs/>
          <w:color w:val="FF0000"/>
          <w:sz w:val="28"/>
          <w:szCs w:val="28"/>
          <w:shd w:val="clear" w:color="auto" w:fill="FFFFFF"/>
        </w:rPr>
        <w:t>danh tính điện tử bao gồm những thông tin</w:t>
      </w:r>
      <w:r w:rsidR="009D518B" w:rsidRPr="00910752">
        <w:rPr>
          <w:rFonts w:ascii="Times New Roman" w:eastAsia="Times New Roman" w:hAnsi="Times New Roman" w:cs="Times New Roman"/>
          <w:b/>
          <w:bCs/>
          <w:color w:val="FF0000"/>
          <w:sz w:val="28"/>
          <w:szCs w:val="28"/>
        </w:rPr>
        <w:t xml:space="preserve"> nào</w:t>
      </w:r>
      <w:r w:rsidR="002E6C1C" w:rsidRPr="00910752">
        <w:rPr>
          <w:rFonts w:ascii="Times New Roman" w:hAnsi="Times New Roman" w:cs="Times New Roman"/>
          <w:b/>
          <w:color w:val="FF0000"/>
          <w:sz w:val="28"/>
          <w:szCs w:val="28"/>
          <w:shd w:val="clear" w:color="auto" w:fill="FFFFFF"/>
        </w:rPr>
        <w:t>?</w:t>
      </w:r>
    </w:p>
    <w:p w14:paraId="4E8572CD" w14:textId="77777777" w:rsidR="002E6C1C" w:rsidRPr="00910752" w:rsidRDefault="009D518B"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Đáp:</w:t>
      </w:r>
    </w:p>
    <w:p w14:paraId="249DAD24" w14:textId="77777777" w:rsidR="00844EEF" w:rsidRPr="00910752" w:rsidRDefault="004F0C2E"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hAnsi="Times New Roman" w:cs="Times New Roman"/>
          <w:color w:val="000000"/>
          <w:sz w:val="28"/>
          <w:szCs w:val="28"/>
          <w:shd w:val="clear" w:color="auto" w:fill="FFFFFF"/>
        </w:rPr>
        <w:t xml:space="preserve">Tại </w:t>
      </w:r>
      <w:r w:rsidR="009D518B" w:rsidRPr="00910752">
        <w:rPr>
          <w:rFonts w:ascii="Times New Roman" w:hAnsi="Times New Roman" w:cs="Times New Roman"/>
          <w:color w:val="000000"/>
          <w:sz w:val="28"/>
          <w:szCs w:val="28"/>
          <w:shd w:val="clear" w:color="auto" w:fill="FFFFFF"/>
        </w:rPr>
        <w:t>k</w:t>
      </w:r>
      <w:r w:rsidR="002E6C1C" w:rsidRPr="00910752">
        <w:rPr>
          <w:rFonts w:ascii="Times New Roman" w:hAnsi="Times New Roman" w:cs="Times New Roman"/>
          <w:color w:val="000000"/>
          <w:sz w:val="28"/>
          <w:szCs w:val="28"/>
          <w:shd w:val="clear" w:color="auto" w:fill="FFFFFF"/>
        </w:rPr>
        <w:t>hoả</w:t>
      </w:r>
      <w:r w:rsidR="009D518B" w:rsidRPr="00910752">
        <w:rPr>
          <w:rFonts w:ascii="Times New Roman" w:hAnsi="Times New Roman" w:cs="Times New Roman"/>
          <w:color w:val="000000"/>
          <w:sz w:val="28"/>
          <w:szCs w:val="28"/>
          <w:shd w:val="clear" w:color="auto" w:fill="FFFFFF"/>
        </w:rPr>
        <w:t xml:space="preserve">n </w:t>
      </w:r>
      <w:r w:rsidR="00844EEF" w:rsidRPr="00910752">
        <w:rPr>
          <w:rFonts w:ascii="Times New Roman" w:hAnsi="Times New Roman" w:cs="Times New Roman"/>
          <w:color w:val="000000"/>
          <w:sz w:val="28"/>
          <w:szCs w:val="28"/>
          <w:shd w:val="clear" w:color="auto" w:fill="FFFFFF"/>
        </w:rPr>
        <w:t>13</w:t>
      </w:r>
      <w:r w:rsidR="002E6C1C" w:rsidRPr="00910752">
        <w:rPr>
          <w:rFonts w:ascii="Times New Roman" w:hAnsi="Times New Roman" w:cs="Times New Roman"/>
          <w:color w:val="000000"/>
          <w:sz w:val="28"/>
          <w:szCs w:val="28"/>
          <w:shd w:val="clear" w:color="auto" w:fill="FFFFFF"/>
        </w:rPr>
        <w:t xml:space="preserve"> Điều 3</w:t>
      </w:r>
      <w:r w:rsidR="009D518B" w:rsidRPr="00910752">
        <w:rPr>
          <w:rFonts w:ascii="Times New Roman" w:eastAsia="Times New Roman" w:hAnsi="Times New Roman" w:cs="Times New Roman"/>
          <w:bCs/>
          <w:color w:val="000000" w:themeColor="text1"/>
          <w:sz w:val="28"/>
          <w:szCs w:val="28"/>
        </w:rPr>
        <w:t xml:space="preserve"> </w:t>
      </w:r>
      <w:r w:rsidR="00136AC3" w:rsidRPr="00910752">
        <w:rPr>
          <w:rFonts w:ascii="Times New Roman" w:eastAsia="Times New Roman" w:hAnsi="Times New Roman" w:cs="Times New Roman"/>
          <w:bCs/>
          <w:color w:val="000000" w:themeColor="text1"/>
          <w:sz w:val="28"/>
          <w:szCs w:val="28"/>
        </w:rPr>
        <w:t>Luật Căn cước</w:t>
      </w:r>
      <w:r w:rsidR="00844EEF" w:rsidRPr="00910752">
        <w:rPr>
          <w:rFonts w:ascii="Times New Roman" w:eastAsia="Times New Roman" w:hAnsi="Times New Roman" w:cs="Times New Roman"/>
          <w:bCs/>
          <w:color w:val="000000" w:themeColor="text1"/>
          <w:sz w:val="28"/>
          <w:szCs w:val="28"/>
        </w:rPr>
        <w:t xml:space="preserve"> quy định:</w:t>
      </w:r>
    </w:p>
    <w:p w14:paraId="073385C3" w14:textId="77777777" w:rsidR="00844EEF" w:rsidRPr="00910752" w:rsidRDefault="00844EEF"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eastAsia="Times New Roman" w:hAnsi="Times New Roman" w:cs="Times New Roman"/>
          <w:bCs/>
          <w:color w:val="000000" w:themeColor="text1"/>
          <w:sz w:val="28"/>
          <w:szCs w:val="28"/>
        </w:rPr>
        <w:t xml:space="preserve">Danh tính điện tử </w:t>
      </w:r>
      <w:r w:rsidRPr="00910752">
        <w:rPr>
          <w:rFonts w:ascii="Times New Roman" w:hAnsi="Times New Roman" w:cs="Times New Roman"/>
          <w:sz w:val="28"/>
          <w:szCs w:val="28"/>
        </w:rPr>
        <w:t>là một số thông tin của công dân trong Cơ sở dữ liệu căn cước cho phép xác định duy nhất người đó trên môi trường điện tử thông qua hệ thống định danh và xác thực điện tử và để tạo lập căn cước điện tử, bao gồm:</w:t>
      </w:r>
    </w:p>
    <w:p w14:paraId="7288F0F5" w14:textId="496F12F4" w:rsidR="00844EEF" w:rsidRPr="00910752" w:rsidRDefault="00844EEF" w:rsidP="00910752">
      <w:pPr>
        <w:shd w:val="clear" w:color="auto" w:fill="FFFFFF"/>
        <w:spacing w:before="120" w:after="120" w:line="288" w:lineRule="auto"/>
        <w:ind w:firstLine="709"/>
        <w:jc w:val="both"/>
        <w:outlineLvl w:val="1"/>
        <w:rPr>
          <w:rFonts w:ascii="Times New Roman" w:hAnsi="Times New Roman" w:cs="Times New Roman"/>
          <w:sz w:val="28"/>
          <w:szCs w:val="28"/>
        </w:rPr>
      </w:pPr>
      <w:r w:rsidRPr="00910752">
        <w:rPr>
          <w:rFonts w:ascii="Times New Roman" w:eastAsia="Times New Roman" w:hAnsi="Times New Roman" w:cs="Times New Roman"/>
          <w:bCs/>
          <w:color w:val="000000" w:themeColor="text1"/>
          <w:sz w:val="28"/>
          <w:szCs w:val="28"/>
        </w:rPr>
        <w:t xml:space="preserve">1. </w:t>
      </w:r>
      <w:r w:rsidRPr="00910752">
        <w:rPr>
          <w:rFonts w:ascii="Times New Roman" w:hAnsi="Times New Roman" w:cs="Times New Roman"/>
          <w:sz w:val="28"/>
          <w:szCs w:val="28"/>
        </w:rPr>
        <w:t>Số định danh cá nhân.</w:t>
      </w:r>
    </w:p>
    <w:p w14:paraId="2310097F" w14:textId="77777777" w:rsidR="00844EEF" w:rsidRPr="00910752" w:rsidRDefault="00844EEF"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hAnsi="Times New Roman" w:cs="Times New Roman"/>
          <w:sz w:val="28"/>
          <w:szCs w:val="28"/>
        </w:rPr>
        <w:t>2. Họ, chữ đệm và tên khai sinh.</w:t>
      </w:r>
    </w:p>
    <w:p w14:paraId="768AB224" w14:textId="77777777" w:rsidR="00844EEF" w:rsidRPr="00910752" w:rsidRDefault="00844EEF"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eastAsia="Times New Roman" w:hAnsi="Times New Roman" w:cs="Times New Roman"/>
          <w:bCs/>
          <w:color w:val="000000" w:themeColor="text1"/>
          <w:sz w:val="28"/>
          <w:szCs w:val="28"/>
        </w:rPr>
        <w:t xml:space="preserve">3. </w:t>
      </w:r>
      <w:r w:rsidRPr="00910752">
        <w:rPr>
          <w:rFonts w:ascii="Times New Roman" w:hAnsi="Times New Roman" w:cs="Times New Roman"/>
          <w:sz w:val="28"/>
          <w:szCs w:val="28"/>
        </w:rPr>
        <w:t>Ngày, tháng, năm sinh.</w:t>
      </w:r>
    </w:p>
    <w:p w14:paraId="10A7D9F1" w14:textId="77777777" w:rsidR="00844EEF" w:rsidRPr="00910752" w:rsidRDefault="00844EEF"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eastAsia="Times New Roman" w:hAnsi="Times New Roman" w:cs="Times New Roman"/>
          <w:bCs/>
          <w:color w:val="000000" w:themeColor="text1"/>
          <w:sz w:val="28"/>
          <w:szCs w:val="28"/>
        </w:rPr>
        <w:t xml:space="preserve">4. </w:t>
      </w:r>
      <w:r w:rsidRPr="00910752">
        <w:rPr>
          <w:rFonts w:ascii="Times New Roman" w:hAnsi="Times New Roman" w:cs="Times New Roman"/>
          <w:sz w:val="28"/>
          <w:szCs w:val="28"/>
        </w:rPr>
        <w:t>Giới tính.</w:t>
      </w:r>
    </w:p>
    <w:p w14:paraId="36DE481C" w14:textId="77777777" w:rsidR="00844EEF" w:rsidRPr="00910752" w:rsidRDefault="00844EEF"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eastAsia="Times New Roman" w:hAnsi="Times New Roman" w:cs="Times New Roman"/>
          <w:bCs/>
          <w:color w:val="000000" w:themeColor="text1"/>
          <w:sz w:val="28"/>
          <w:szCs w:val="28"/>
        </w:rPr>
        <w:t xml:space="preserve">5. </w:t>
      </w:r>
      <w:r w:rsidRPr="00910752">
        <w:rPr>
          <w:rFonts w:ascii="Times New Roman" w:hAnsi="Times New Roman" w:cs="Times New Roman"/>
          <w:sz w:val="28"/>
          <w:szCs w:val="28"/>
        </w:rPr>
        <w:t>Ảnh khuôn mặt.</w:t>
      </w:r>
    </w:p>
    <w:p w14:paraId="0542905C" w14:textId="3C09F5CD" w:rsidR="00844EEF" w:rsidRPr="00910752" w:rsidRDefault="00844EEF"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eastAsia="Times New Roman" w:hAnsi="Times New Roman" w:cs="Times New Roman"/>
          <w:bCs/>
          <w:color w:val="000000" w:themeColor="text1"/>
          <w:sz w:val="28"/>
          <w:szCs w:val="28"/>
        </w:rPr>
        <w:t xml:space="preserve">6. </w:t>
      </w:r>
      <w:r w:rsidRPr="00910752">
        <w:rPr>
          <w:rFonts w:ascii="Times New Roman" w:hAnsi="Times New Roman" w:cs="Times New Roman"/>
          <w:sz w:val="28"/>
          <w:szCs w:val="28"/>
        </w:rPr>
        <w:t>Vân tay.</w:t>
      </w:r>
    </w:p>
    <w:p w14:paraId="168F4A57" w14:textId="3693B7DC" w:rsidR="009D518B" w:rsidRPr="00910752" w:rsidRDefault="00CB6F97" w:rsidP="00910752">
      <w:pPr>
        <w:shd w:val="clear" w:color="auto" w:fill="FFFFFF"/>
        <w:spacing w:before="120" w:after="120" w:line="288" w:lineRule="auto"/>
        <w:ind w:firstLine="709"/>
        <w:jc w:val="both"/>
        <w:outlineLvl w:val="1"/>
        <w:rPr>
          <w:rFonts w:ascii="Times New Roman" w:hAnsi="Times New Roman" w:cs="Times New Roman"/>
          <w:b/>
          <w:iCs/>
          <w:color w:val="FF0000"/>
          <w:sz w:val="28"/>
          <w:szCs w:val="28"/>
          <w:shd w:val="clear" w:color="auto" w:fill="FFFFFF"/>
        </w:rPr>
      </w:pPr>
      <w:r w:rsidRPr="00910752">
        <w:rPr>
          <w:rFonts w:ascii="Times New Roman" w:eastAsia="Times New Roman" w:hAnsi="Times New Roman" w:cs="Times New Roman"/>
          <w:b/>
          <w:bCs/>
          <w:color w:val="FF0000"/>
          <w:sz w:val="28"/>
          <w:szCs w:val="28"/>
        </w:rPr>
        <w:t>2</w:t>
      </w:r>
      <w:r w:rsidR="002E6C1C" w:rsidRPr="00910752">
        <w:rPr>
          <w:rFonts w:ascii="Times New Roman" w:eastAsia="Times New Roman" w:hAnsi="Times New Roman" w:cs="Times New Roman"/>
          <w:b/>
          <w:bCs/>
          <w:color w:val="FF0000"/>
          <w:sz w:val="28"/>
          <w:szCs w:val="28"/>
        </w:rPr>
        <w:t xml:space="preserve">. </w:t>
      </w:r>
      <w:r w:rsidR="00F7249E" w:rsidRPr="00910752">
        <w:rPr>
          <w:rFonts w:ascii="Times New Roman" w:eastAsia="Times New Roman" w:hAnsi="Times New Roman" w:cs="Times New Roman"/>
          <w:b/>
          <w:bCs/>
          <w:color w:val="FF0000"/>
          <w:sz w:val="28"/>
          <w:szCs w:val="28"/>
        </w:rPr>
        <w:t>Câu hỏi:</w:t>
      </w:r>
      <w:r w:rsidR="00DA2038" w:rsidRPr="00910752">
        <w:rPr>
          <w:rFonts w:ascii="Times New Roman" w:eastAsia="Times New Roman" w:hAnsi="Times New Roman" w:cs="Times New Roman"/>
          <w:b/>
          <w:bCs/>
          <w:color w:val="FF0000"/>
          <w:sz w:val="28"/>
          <w:szCs w:val="28"/>
        </w:rPr>
        <w:t xml:space="preserve"> C</w:t>
      </w:r>
      <w:r w:rsidR="008529BA" w:rsidRPr="00910752">
        <w:rPr>
          <w:rFonts w:ascii="Times New Roman" w:hAnsi="Times New Roman" w:cs="Times New Roman"/>
          <w:b/>
          <w:bCs/>
          <w:color w:val="FF0000"/>
          <w:sz w:val="28"/>
          <w:szCs w:val="28"/>
        </w:rPr>
        <w:t>ông dân Việt Nam, có những quyền nào về căn cước, Cơ sở dữ liệu quốc gia về dân cư, Cơ sở dữ liệu căn cước</w:t>
      </w:r>
      <w:r w:rsidR="009D518B" w:rsidRPr="00910752">
        <w:rPr>
          <w:rFonts w:ascii="Times New Roman" w:hAnsi="Times New Roman" w:cs="Times New Roman"/>
          <w:b/>
          <w:iCs/>
          <w:color w:val="FF0000"/>
          <w:sz w:val="28"/>
          <w:szCs w:val="28"/>
          <w:shd w:val="clear" w:color="auto" w:fill="FFFFFF"/>
        </w:rPr>
        <w:t>?</w:t>
      </w:r>
    </w:p>
    <w:p w14:paraId="1223ADFF" w14:textId="77777777" w:rsidR="009D518B" w:rsidRPr="00910752" w:rsidRDefault="009D518B"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Đáp:</w:t>
      </w:r>
    </w:p>
    <w:p w14:paraId="26563947" w14:textId="4EDEBCD6" w:rsidR="008529BA" w:rsidRPr="00910752" w:rsidRDefault="009D518B" w:rsidP="00910752">
      <w:pPr>
        <w:shd w:val="clear" w:color="auto" w:fill="FFFFFF"/>
        <w:spacing w:before="120" w:after="120" w:line="288" w:lineRule="auto"/>
        <w:ind w:firstLine="567"/>
        <w:jc w:val="both"/>
        <w:outlineLvl w:val="1"/>
        <w:rPr>
          <w:rFonts w:ascii="Times New Roman" w:eastAsia="Times New Roman" w:hAnsi="Times New Roman" w:cs="Times New Roman"/>
          <w:bCs/>
          <w:color w:val="000000" w:themeColor="text1"/>
          <w:sz w:val="28"/>
          <w:szCs w:val="28"/>
        </w:rPr>
      </w:pPr>
      <w:r w:rsidRPr="00910752">
        <w:rPr>
          <w:rFonts w:ascii="Times New Roman" w:eastAsia="Times New Roman" w:hAnsi="Times New Roman" w:cs="Times New Roman"/>
          <w:bCs/>
          <w:color w:val="000000" w:themeColor="text1"/>
          <w:sz w:val="28"/>
          <w:szCs w:val="28"/>
        </w:rPr>
        <w:t xml:space="preserve"> </w:t>
      </w:r>
      <w:r w:rsidR="004F0C2E" w:rsidRPr="00910752">
        <w:rPr>
          <w:rFonts w:ascii="Times New Roman" w:eastAsia="Times New Roman" w:hAnsi="Times New Roman" w:cs="Times New Roman"/>
          <w:bCs/>
          <w:color w:val="000000" w:themeColor="text1"/>
          <w:sz w:val="28"/>
          <w:szCs w:val="28"/>
        </w:rPr>
        <w:t xml:space="preserve">Tại </w:t>
      </w:r>
      <w:r w:rsidRPr="00910752">
        <w:rPr>
          <w:rFonts w:ascii="Times New Roman" w:eastAsia="Times New Roman" w:hAnsi="Times New Roman" w:cs="Times New Roman"/>
          <w:bCs/>
          <w:color w:val="000000" w:themeColor="text1"/>
          <w:sz w:val="28"/>
          <w:szCs w:val="28"/>
        </w:rPr>
        <w:t>k</w:t>
      </w:r>
      <w:r w:rsidR="00DC4DF1" w:rsidRPr="00910752">
        <w:rPr>
          <w:rFonts w:ascii="Times New Roman" w:eastAsia="Times New Roman" w:hAnsi="Times New Roman" w:cs="Times New Roman"/>
          <w:bCs/>
          <w:color w:val="000000" w:themeColor="text1"/>
          <w:sz w:val="28"/>
          <w:szCs w:val="28"/>
        </w:rPr>
        <w:t xml:space="preserve">hoản </w:t>
      </w:r>
      <w:r w:rsidR="008529BA" w:rsidRPr="00910752">
        <w:rPr>
          <w:rFonts w:ascii="Times New Roman" w:eastAsia="Times New Roman" w:hAnsi="Times New Roman" w:cs="Times New Roman"/>
          <w:bCs/>
          <w:color w:val="000000" w:themeColor="text1"/>
          <w:sz w:val="28"/>
          <w:szCs w:val="28"/>
        </w:rPr>
        <w:t>1</w:t>
      </w:r>
      <w:r w:rsidR="00DC4DF1" w:rsidRPr="00910752">
        <w:rPr>
          <w:rFonts w:ascii="Times New Roman" w:eastAsia="Times New Roman" w:hAnsi="Times New Roman" w:cs="Times New Roman"/>
          <w:bCs/>
          <w:color w:val="000000" w:themeColor="text1"/>
          <w:sz w:val="28"/>
          <w:szCs w:val="28"/>
        </w:rPr>
        <w:t xml:space="preserve"> Điều </w:t>
      </w:r>
      <w:r w:rsidR="008529BA" w:rsidRPr="00910752">
        <w:rPr>
          <w:rFonts w:ascii="Times New Roman" w:eastAsia="Times New Roman" w:hAnsi="Times New Roman" w:cs="Times New Roman"/>
          <w:bCs/>
          <w:color w:val="000000" w:themeColor="text1"/>
          <w:sz w:val="28"/>
          <w:szCs w:val="28"/>
        </w:rPr>
        <w:t>5</w:t>
      </w:r>
      <w:r w:rsidRPr="00910752">
        <w:rPr>
          <w:rFonts w:ascii="Times New Roman" w:eastAsia="Times New Roman" w:hAnsi="Times New Roman" w:cs="Times New Roman"/>
          <w:bCs/>
          <w:color w:val="000000" w:themeColor="text1"/>
          <w:sz w:val="28"/>
          <w:szCs w:val="28"/>
        </w:rPr>
        <w:t xml:space="preserve"> </w:t>
      </w:r>
      <w:r w:rsidR="00136AC3" w:rsidRPr="00910752">
        <w:rPr>
          <w:rFonts w:ascii="Times New Roman" w:eastAsia="Times New Roman" w:hAnsi="Times New Roman" w:cs="Times New Roman"/>
          <w:bCs/>
          <w:color w:val="000000" w:themeColor="text1"/>
          <w:sz w:val="28"/>
          <w:szCs w:val="28"/>
        </w:rPr>
        <w:t>Luật Căn cước</w:t>
      </w:r>
      <w:bookmarkStart w:id="0" w:name="dieu_5"/>
      <w:r w:rsidR="008529BA" w:rsidRPr="00910752">
        <w:rPr>
          <w:rFonts w:ascii="Times New Roman" w:eastAsia="Times New Roman" w:hAnsi="Times New Roman" w:cs="Times New Roman"/>
          <w:bCs/>
          <w:color w:val="000000" w:themeColor="text1"/>
          <w:sz w:val="28"/>
          <w:szCs w:val="28"/>
        </w:rPr>
        <w:t xml:space="preserve"> quy định, c</w:t>
      </w:r>
      <w:r w:rsidR="008529BA" w:rsidRPr="00910752">
        <w:rPr>
          <w:rFonts w:ascii="Times New Roman" w:hAnsi="Times New Roman" w:cs="Times New Roman"/>
          <w:bCs/>
          <w:sz w:val="28"/>
          <w:szCs w:val="28"/>
        </w:rPr>
        <w:t>ông dân Việt Nam có những quyền sau đây về căn cước, Cơ sở dữ liệu quốc gia về dân cư, Cơ sở dữ liệu căn cước</w:t>
      </w:r>
      <w:bookmarkEnd w:id="0"/>
      <w:r w:rsidR="008529BA" w:rsidRPr="00910752">
        <w:rPr>
          <w:rFonts w:ascii="Times New Roman" w:hAnsi="Times New Roman" w:cs="Times New Roman"/>
          <w:bCs/>
          <w:sz w:val="28"/>
          <w:szCs w:val="28"/>
        </w:rPr>
        <w:t>:</w:t>
      </w:r>
    </w:p>
    <w:p w14:paraId="2886A277" w14:textId="77777777" w:rsidR="008529BA" w:rsidRPr="00910752" w:rsidRDefault="008529BA"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1. Được bảo vệ dữ liệu cá nhân trong Cơ sở dữ liệu quốc gia về dân cư và Cơ sở dữ liệu căn cước theo quy định của pháp luật.</w:t>
      </w:r>
    </w:p>
    <w:p w14:paraId="61659628" w14:textId="77777777" w:rsidR="008529BA" w:rsidRPr="00910752" w:rsidRDefault="008529BA"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2. Yêu cầu cơ quan quản lý căn cước cập nhật, điều chỉnh thông tin của mình trong Cơ sở dữ liệu quốc gia về dân cư, Cơ sở dữ liệu căn cước, thẻ căn cước, căn cước điện tử theo quy định của pháp luật về căn cước.</w:t>
      </w:r>
    </w:p>
    <w:p w14:paraId="48554E63" w14:textId="435F5A08" w:rsidR="008529BA" w:rsidRPr="00910752" w:rsidRDefault="008529BA"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3. Được xác lập số định danh cá nhân của công dân Việt Nam; được cấp, cấp đổi, cấp lại thẻ căn cước theo quy định; được xác nhận thông tin về căn cước, thông tin trong Cơ sở dữ liệu quốc gia về dân cư.</w:t>
      </w:r>
    </w:p>
    <w:p w14:paraId="10BFC8B5" w14:textId="77777777" w:rsidR="008529BA" w:rsidRPr="00910752" w:rsidRDefault="008529BA"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4. Sử dụng thẻ căn cước, căn cước điện tử trong giao dịch, thực hiện quyền, lợi ích hợp pháp.</w:t>
      </w:r>
    </w:p>
    <w:p w14:paraId="06B92D8A" w14:textId="59EA0F9C" w:rsidR="008529BA" w:rsidRPr="00910752" w:rsidRDefault="008529BA"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5. Khai thác thông tin của mình trong Cơ sở dữ liệu quốc gia về dân cư và Cơ sở dữ liệu căn cước.</w:t>
      </w:r>
    </w:p>
    <w:p w14:paraId="2FC9175D" w14:textId="460FAA6F" w:rsidR="00DC4DF1" w:rsidRPr="00910752" w:rsidRDefault="00CB6F97" w:rsidP="00910752">
      <w:pPr>
        <w:shd w:val="clear" w:color="auto" w:fill="FFFFFF"/>
        <w:spacing w:before="120" w:after="120" w:line="288" w:lineRule="auto"/>
        <w:ind w:firstLine="709"/>
        <w:jc w:val="both"/>
        <w:outlineLvl w:val="1"/>
        <w:rPr>
          <w:rFonts w:ascii="Times New Roman" w:hAnsi="Times New Roman" w:cs="Times New Roman"/>
          <w:b/>
          <w:iCs/>
          <w:color w:val="FF0000"/>
          <w:sz w:val="28"/>
          <w:szCs w:val="28"/>
          <w:shd w:val="clear" w:color="auto" w:fill="FFFFFF"/>
        </w:rPr>
      </w:pPr>
      <w:r w:rsidRPr="00910752">
        <w:rPr>
          <w:rFonts w:ascii="Times New Roman" w:eastAsia="Times New Roman" w:hAnsi="Times New Roman" w:cs="Times New Roman"/>
          <w:b/>
          <w:bCs/>
          <w:color w:val="FF0000"/>
          <w:sz w:val="28"/>
          <w:szCs w:val="28"/>
        </w:rPr>
        <w:lastRenderedPageBreak/>
        <w:t>3</w:t>
      </w:r>
      <w:r w:rsidR="00DC4DF1" w:rsidRPr="00910752">
        <w:rPr>
          <w:rFonts w:ascii="Times New Roman" w:eastAsia="Times New Roman" w:hAnsi="Times New Roman" w:cs="Times New Roman"/>
          <w:b/>
          <w:bCs/>
          <w:color w:val="FF0000"/>
          <w:sz w:val="28"/>
          <w:szCs w:val="28"/>
        </w:rPr>
        <w:t xml:space="preserve">. </w:t>
      </w:r>
      <w:r w:rsidR="009D518B" w:rsidRPr="00910752">
        <w:rPr>
          <w:rFonts w:ascii="Times New Roman" w:eastAsia="Times New Roman" w:hAnsi="Times New Roman" w:cs="Times New Roman"/>
          <w:b/>
          <w:bCs/>
          <w:color w:val="FF0000"/>
          <w:sz w:val="28"/>
          <w:szCs w:val="28"/>
        </w:rPr>
        <w:t xml:space="preserve">Câu hỏi: </w:t>
      </w:r>
      <w:r w:rsidR="00DA2038" w:rsidRPr="00910752">
        <w:rPr>
          <w:rFonts w:ascii="Times New Roman" w:eastAsia="Times New Roman" w:hAnsi="Times New Roman" w:cs="Times New Roman"/>
          <w:b/>
          <w:bCs/>
          <w:color w:val="FF0000"/>
          <w:sz w:val="28"/>
          <w:szCs w:val="28"/>
        </w:rPr>
        <w:t>N</w:t>
      </w:r>
      <w:r w:rsidR="008529BA" w:rsidRPr="00910752">
        <w:rPr>
          <w:rFonts w:ascii="Times New Roman" w:hAnsi="Times New Roman" w:cs="Times New Roman"/>
          <w:b/>
          <w:bCs/>
          <w:color w:val="FF0000"/>
          <w:sz w:val="28"/>
          <w:szCs w:val="28"/>
        </w:rPr>
        <w:t>gười gốc Việt Nam chưa xác định được quốc tịch có những quyền nào về căn cước, Cơ sở dữ liệu quốc gia về dân cư, Cơ sở dữ liệu căn cước</w:t>
      </w:r>
      <w:r w:rsidR="008529BA" w:rsidRPr="00910752">
        <w:rPr>
          <w:rFonts w:ascii="Times New Roman" w:hAnsi="Times New Roman" w:cs="Times New Roman"/>
          <w:b/>
          <w:iCs/>
          <w:color w:val="FF0000"/>
          <w:sz w:val="28"/>
          <w:szCs w:val="28"/>
          <w:shd w:val="clear" w:color="auto" w:fill="FFFFFF"/>
        </w:rPr>
        <w:t>?</w:t>
      </w:r>
    </w:p>
    <w:p w14:paraId="50920C46" w14:textId="77777777" w:rsidR="00DC4DF1" w:rsidRPr="00910752" w:rsidRDefault="009D518B" w:rsidP="00910752">
      <w:pPr>
        <w:shd w:val="clear" w:color="auto" w:fill="FFFFFF"/>
        <w:spacing w:before="120" w:after="120" w:line="288" w:lineRule="auto"/>
        <w:ind w:firstLine="709"/>
        <w:jc w:val="both"/>
        <w:outlineLvl w:val="1"/>
        <w:rPr>
          <w:rFonts w:ascii="Times New Roman" w:hAnsi="Times New Roman" w:cs="Times New Roman"/>
          <w:color w:val="FF0000"/>
          <w:sz w:val="28"/>
          <w:szCs w:val="28"/>
          <w:shd w:val="clear" w:color="auto" w:fill="FFFFFF"/>
        </w:rPr>
      </w:pPr>
      <w:r w:rsidRPr="00910752">
        <w:rPr>
          <w:rFonts w:ascii="Times New Roman" w:hAnsi="Times New Roman" w:cs="Times New Roman"/>
          <w:b/>
          <w:color w:val="FF0000"/>
          <w:sz w:val="28"/>
          <w:szCs w:val="28"/>
        </w:rPr>
        <w:t>Đáp:</w:t>
      </w:r>
    </w:p>
    <w:p w14:paraId="41F038A0" w14:textId="22723935" w:rsidR="008529BA" w:rsidRPr="00910752" w:rsidRDefault="004F0C2E" w:rsidP="00910752">
      <w:pPr>
        <w:shd w:val="clear" w:color="auto" w:fill="FFFFFF"/>
        <w:spacing w:before="120" w:after="120" w:line="288" w:lineRule="auto"/>
        <w:ind w:firstLine="709"/>
        <w:jc w:val="both"/>
        <w:outlineLvl w:val="1"/>
        <w:rPr>
          <w:rFonts w:ascii="Times New Roman" w:hAnsi="Times New Roman" w:cs="Times New Roman"/>
          <w:sz w:val="28"/>
          <w:szCs w:val="28"/>
        </w:rPr>
      </w:pPr>
      <w:r w:rsidRPr="00910752">
        <w:rPr>
          <w:rFonts w:ascii="Times New Roman" w:eastAsia="Times New Roman" w:hAnsi="Times New Roman" w:cs="Times New Roman"/>
          <w:bCs/>
          <w:color w:val="000000" w:themeColor="text1"/>
          <w:sz w:val="28"/>
          <w:szCs w:val="28"/>
        </w:rPr>
        <w:t xml:space="preserve">Tại </w:t>
      </w:r>
      <w:r w:rsidR="009D518B" w:rsidRPr="00910752">
        <w:rPr>
          <w:rFonts w:ascii="Times New Roman" w:eastAsia="Times New Roman" w:hAnsi="Times New Roman" w:cs="Times New Roman"/>
          <w:bCs/>
          <w:color w:val="000000" w:themeColor="text1"/>
          <w:sz w:val="28"/>
          <w:szCs w:val="28"/>
        </w:rPr>
        <w:t xml:space="preserve">khoản </w:t>
      </w:r>
      <w:r w:rsidR="00DA2038" w:rsidRPr="00910752">
        <w:rPr>
          <w:rFonts w:ascii="Times New Roman" w:eastAsia="Times New Roman" w:hAnsi="Times New Roman" w:cs="Times New Roman"/>
          <w:bCs/>
          <w:color w:val="000000" w:themeColor="text1"/>
          <w:sz w:val="28"/>
          <w:szCs w:val="28"/>
        </w:rPr>
        <w:t>2</w:t>
      </w:r>
      <w:r w:rsidR="001F33B3" w:rsidRPr="00910752">
        <w:rPr>
          <w:rFonts w:ascii="Times New Roman" w:eastAsia="Times New Roman" w:hAnsi="Times New Roman" w:cs="Times New Roman"/>
          <w:bCs/>
          <w:color w:val="000000" w:themeColor="text1"/>
          <w:sz w:val="28"/>
          <w:szCs w:val="28"/>
        </w:rPr>
        <w:t xml:space="preserve"> Điều </w:t>
      </w:r>
      <w:r w:rsidR="00DA2038" w:rsidRPr="00910752">
        <w:rPr>
          <w:rFonts w:ascii="Times New Roman" w:eastAsia="Times New Roman" w:hAnsi="Times New Roman" w:cs="Times New Roman"/>
          <w:bCs/>
          <w:color w:val="000000" w:themeColor="text1"/>
          <w:sz w:val="28"/>
          <w:szCs w:val="28"/>
        </w:rPr>
        <w:t>5</w:t>
      </w:r>
      <w:r w:rsidR="001F33B3" w:rsidRPr="00910752">
        <w:rPr>
          <w:rFonts w:ascii="Times New Roman" w:eastAsia="Times New Roman" w:hAnsi="Times New Roman" w:cs="Times New Roman"/>
          <w:bCs/>
          <w:color w:val="000000" w:themeColor="text1"/>
          <w:sz w:val="28"/>
          <w:szCs w:val="28"/>
        </w:rPr>
        <w:t xml:space="preserve"> </w:t>
      </w:r>
      <w:r w:rsidR="00136AC3" w:rsidRPr="00910752">
        <w:rPr>
          <w:rFonts w:ascii="Times New Roman" w:eastAsia="Times New Roman" w:hAnsi="Times New Roman" w:cs="Times New Roman"/>
          <w:bCs/>
          <w:color w:val="000000" w:themeColor="text1"/>
          <w:sz w:val="28"/>
          <w:szCs w:val="28"/>
        </w:rPr>
        <w:t>Luật Căn cước</w:t>
      </w:r>
      <w:r w:rsidR="009D518B" w:rsidRPr="00910752">
        <w:rPr>
          <w:rFonts w:ascii="Times New Roman" w:eastAsia="Times New Roman" w:hAnsi="Times New Roman" w:cs="Times New Roman"/>
          <w:bCs/>
          <w:color w:val="000000" w:themeColor="text1"/>
          <w:sz w:val="28"/>
          <w:szCs w:val="28"/>
        </w:rPr>
        <w:t xml:space="preserve"> quy định </w:t>
      </w:r>
      <w:r w:rsidR="00DA2038" w:rsidRPr="00910752">
        <w:rPr>
          <w:rFonts w:ascii="Times New Roman" w:eastAsia="Times New Roman" w:hAnsi="Times New Roman" w:cs="Times New Roman"/>
          <w:bCs/>
          <w:color w:val="000000" w:themeColor="text1"/>
          <w:sz w:val="28"/>
          <w:szCs w:val="28"/>
        </w:rPr>
        <w:t>n</w:t>
      </w:r>
      <w:r w:rsidR="008529BA" w:rsidRPr="00910752">
        <w:rPr>
          <w:rFonts w:ascii="Times New Roman" w:hAnsi="Times New Roman" w:cs="Times New Roman"/>
          <w:sz w:val="28"/>
          <w:szCs w:val="28"/>
        </w:rPr>
        <w:t xml:space="preserve">gười gốc Việt Nam chưa xác định được quốc tịch </w:t>
      </w:r>
      <w:r w:rsidR="00DA2038" w:rsidRPr="00910752">
        <w:rPr>
          <w:rFonts w:ascii="Times New Roman" w:hAnsi="Times New Roman" w:cs="Times New Roman"/>
          <w:bCs/>
          <w:sz w:val="28"/>
          <w:szCs w:val="28"/>
        </w:rPr>
        <w:t>có những quyền sau đây về căn cước, Cơ sở dữ liệu quốc gia về dân cư, Cơ sở dữ liệu căn cước:</w:t>
      </w:r>
    </w:p>
    <w:p w14:paraId="37B93AE0" w14:textId="01367655" w:rsidR="008529BA" w:rsidRPr="00910752" w:rsidRDefault="00DA203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1.</w:t>
      </w:r>
      <w:r w:rsidR="008529BA" w:rsidRPr="00910752">
        <w:rPr>
          <w:rFonts w:ascii="Times New Roman" w:hAnsi="Times New Roman" w:cs="Times New Roman"/>
          <w:sz w:val="28"/>
          <w:szCs w:val="28"/>
        </w:rPr>
        <w:t xml:space="preserve"> Được bảo vệ dữ liệu cá nhân trong Cơ sở dữ liệu quốc gia về dân cư và Cơ sở dữ liệu căn cước theo quy định của pháp luậ</w:t>
      </w:r>
      <w:r w:rsidRPr="00910752">
        <w:rPr>
          <w:rFonts w:ascii="Times New Roman" w:hAnsi="Times New Roman" w:cs="Times New Roman"/>
          <w:sz w:val="28"/>
          <w:szCs w:val="28"/>
        </w:rPr>
        <w:t>t.</w:t>
      </w:r>
    </w:p>
    <w:p w14:paraId="58147AAA" w14:textId="49AEA5A7" w:rsidR="008529BA" w:rsidRPr="00910752" w:rsidRDefault="00DA203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2.</w:t>
      </w:r>
      <w:r w:rsidR="008529BA" w:rsidRPr="00910752">
        <w:rPr>
          <w:rFonts w:ascii="Times New Roman" w:hAnsi="Times New Roman" w:cs="Times New Roman"/>
          <w:sz w:val="28"/>
          <w:szCs w:val="28"/>
        </w:rPr>
        <w:t xml:space="preserve"> Yêu cầu cơ quan quản lý căn cước cập nhật, điều chỉnh thông tin của mình trong Cơ sở dữ liệu quốc gia về dân cư, Cơ sở dữ liệu căn cước, giấy chứng nhận căn cước theo quy định của pháp luật về căn cướ</w:t>
      </w:r>
      <w:r w:rsidRPr="00910752">
        <w:rPr>
          <w:rFonts w:ascii="Times New Roman" w:hAnsi="Times New Roman" w:cs="Times New Roman"/>
          <w:sz w:val="28"/>
          <w:szCs w:val="28"/>
        </w:rPr>
        <w:t>c.</w:t>
      </w:r>
    </w:p>
    <w:p w14:paraId="24B2BD0D" w14:textId="133D6AF4" w:rsidR="008529BA" w:rsidRPr="00910752" w:rsidRDefault="00DA203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3.</w:t>
      </w:r>
      <w:r w:rsidR="008529BA" w:rsidRPr="00910752">
        <w:rPr>
          <w:rFonts w:ascii="Times New Roman" w:hAnsi="Times New Roman" w:cs="Times New Roman"/>
          <w:sz w:val="28"/>
          <w:szCs w:val="28"/>
        </w:rPr>
        <w:t xml:space="preserve"> Được xác lập số định danh cá nhân của người gốc Việt Nam chưa xác định được quốc tịch; được cấp, cấp đổi, cấp lại giấy chứng nhận căn cước theo quy định của Luậ</w:t>
      </w:r>
      <w:r w:rsidRPr="00910752">
        <w:rPr>
          <w:rFonts w:ascii="Times New Roman" w:hAnsi="Times New Roman" w:cs="Times New Roman"/>
          <w:sz w:val="28"/>
          <w:szCs w:val="28"/>
        </w:rPr>
        <w:t>t Căn cước.</w:t>
      </w:r>
    </w:p>
    <w:p w14:paraId="780B67C6" w14:textId="7078C381" w:rsidR="008529BA" w:rsidRPr="00910752" w:rsidRDefault="00DA203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4.</w:t>
      </w:r>
      <w:r w:rsidR="008529BA" w:rsidRPr="00910752">
        <w:rPr>
          <w:rFonts w:ascii="Times New Roman" w:hAnsi="Times New Roman" w:cs="Times New Roman"/>
          <w:sz w:val="28"/>
          <w:szCs w:val="28"/>
        </w:rPr>
        <w:t xml:space="preserve"> Sử dụng giấy chứng nhận căn cước trong giao dịch, thực hiện quyền, lợi ích hợ</w:t>
      </w:r>
      <w:r w:rsidRPr="00910752">
        <w:rPr>
          <w:rFonts w:ascii="Times New Roman" w:hAnsi="Times New Roman" w:cs="Times New Roman"/>
          <w:sz w:val="28"/>
          <w:szCs w:val="28"/>
        </w:rPr>
        <w:t>p pháp.</w:t>
      </w:r>
    </w:p>
    <w:p w14:paraId="6898FEC7" w14:textId="51BE7B84" w:rsidR="008529BA" w:rsidRPr="00910752" w:rsidRDefault="00DA203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5.</w:t>
      </w:r>
      <w:r w:rsidR="008529BA" w:rsidRPr="00910752">
        <w:rPr>
          <w:rFonts w:ascii="Times New Roman" w:hAnsi="Times New Roman" w:cs="Times New Roman"/>
          <w:sz w:val="28"/>
          <w:szCs w:val="28"/>
        </w:rPr>
        <w:t>Khai thác thông tin của mình trong Cơ sở dữ liệu quốc gia về dân cư và Cơ sở dữ liệu căn cước.</w:t>
      </w:r>
    </w:p>
    <w:p w14:paraId="49A1CC5F" w14:textId="60D85268" w:rsidR="009D518B" w:rsidRPr="00910752" w:rsidRDefault="00CB6F97" w:rsidP="00910752">
      <w:pPr>
        <w:shd w:val="clear" w:color="auto" w:fill="FFFFFF"/>
        <w:spacing w:before="120" w:after="120" w:line="288" w:lineRule="auto"/>
        <w:ind w:firstLine="709"/>
        <w:jc w:val="both"/>
        <w:outlineLvl w:val="1"/>
        <w:rPr>
          <w:rFonts w:ascii="Times New Roman" w:eastAsia="Times New Roman" w:hAnsi="Times New Roman" w:cs="Times New Roman"/>
          <w:b/>
          <w:bCs/>
          <w:color w:val="FF0000"/>
          <w:sz w:val="28"/>
          <w:szCs w:val="28"/>
        </w:rPr>
      </w:pPr>
      <w:r w:rsidRPr="00910752">
        <w:rPr>
          <w:rFonts w:ascii="Times New Roman" w:eastAsia="Times New Roman" w:hAnsi="Times New Roman" w:cs="Times New Roman"/>
          <w:b/>
          <w:bCs/>
          <w:color w:val="FF0000"/>
          <w:sz w:val="28"/>
          <w:szCs w:val="28"/>
        </w:rPr>
        <w:t>4</w:t>
      </w:r>
      <w:r w:rsidR="0020589E" w:rsidRPr="00910752">
        <w:rPr>
          <w:rFonts w:ascii="Times New Roman" w:eastAsia="Times New Roman" w:hAnsi="Times New Roman" w:cs="Times New Roman"/>
          <w:b/>
          <w:bCs/>
          <w:color w:val="FF0000"/>
          <w:sz w:val="28"/>
          <w:szCs w:val="28"/>
        </w:rPr>
        <w:t xml:space="preserve">. </w:t>
      </w:r>
      <w:r w:rsidR="009D518B" w:rsidRPr="00910752">
        <w:rPr>
          <w:rFonts w:ascii="Times New Roman" w:eastAsia="Times New Roman" w:hAnsi="Times New Roman" w:cs="Times New Roman"/>
          <w:b/>
          <w:bCs/>
          <w:color w:val="FF0000"/>
          <w:sz w:val="28"/>
          <w:szCs w:val="28"/>
        </w:rPr>
        <w:t xml:space="preserve">Câu hỏi: </w:t>
      </w:r>
      <w:r w:rsidR="00DA2038" w:rsidRPr="00910752">
        <w:rPr>
          <w:rFonts w:ascii="Times New Roman" w:hAnsi="Times New Roman" w:cs="Times New Roman"/>
          <w:b/>
          <w:color w:val="FF0000"/>
          <w:sz w:val="28"/>
          <w:szCs w:val="28"/>
        </w:rPr>
        <w:t xml:space="preserve">Công dân Việt Nam, người gốc Việt Nam chưa xác định được quốc tịch có những nghĩa vụ gì về </w:t>
      </w:r>
      <w:r w:rsidR="00DA2038" w:rsidRPr="00910752">
        <w:rPr>
          <w:rFonts w:ascii="Times New Roman" w:hAnsi="Times New Roman" w:cs="Times New Roman"/>
          <w:b/>
          <w:bCs/>
          <w:color w:val="FF0000"/>
          <w:sz w:val="28"/>
          <w:szCs w:val="28"/>
        </w:rPr>
        <w:t>căn cước, Cơ sở dữ liệu quốc gia về dân cư, Cơ sở dữ liệu căn cước</w:t>
      </w:r>
      <w:r w:rsidR="009D518B" w:rsidRPr="00910752">
        <w:rPr>
          <w:rFonts w:ascii="Times New Roman" w:hAnsi="Times New Roman" w:cs="Times New Roman"/>
          <w:b/>
          <w:bCs/>
          <w:color w:val="FF0000"/>
          <w:sz w:val="28"/>
          <w:szCs w:val="28"/>
          <w:shd w:val="clear" w:color="auto" w:fill="FFFFFF"/>
        </w:rPr>
        <w:t>?</w:t>
      </w:r>
    </w:p>
    <w:p w14:paraId="5F2A41DC" w14:textId="77777777" w:rsidR="009D518B" w:rsidRPr="00910752" w:rsidRDefault="009D518B"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Đáp:</w:t>
      </w:r>
    </w:p>
    <w:p w14:paraId="28C10938" w14:textId="77777777" w:rsidR="00DA2038" w:rsidRPr="00910752" w:rsidRDefault="00DA2038" w:rsidP="00910752">
      <w:pPr>
        <w:spacing w:before="120" w:after="120" w:line="288" w:lineRule="auto"/>
        <w:ind w:firstLine="567"/>
        <w:jc w:val="both"/>
        <w:rPr>
          <w:rFonts w:ascii="Times New Roman" w:hAnsi="Times New Roman" w:cs="Times New Roman"/>
          <w:sz w:val="28"/>
          <w:szCs w:val="28"/>
        </w:rPr>
      </w:pPr>
      <w:r w:rsidRPr="00910752">
        <w:rPr>
          <w:rFonts w:ascii="Times New Roman" w:eastAsia="Times New Roman" w:hAnsi="Times New Roman" w:cs="Times New Roman"/>
          <w:bCs/>
          <w:color w:val="000000" w:themeColor="text1"/>
          <w:sz w:val="28"/>
          <w:szCs w:val="28"/>
        </w:rPr>
        <w:t xml:space="preserve">Tại khoản 3 Điều 5 Luật Căn cước quy định </w:t>
      </w:r>
      <w:r w:rsidRPr="00910752">
        <w:rPr>
          <w:rFonts w:ascii="Times New Roman" w:hAnsi="Times New Roman" w:cs="Times New Roman"/>
          <w:sz w:val="28"/>
          <w:szCs w:val="28"/>
        </w:rPr>
        <w:t>Công dân Việt Nam, người gốc Việt Nam chưa xác định được quốc tịch có những nghĩa vụ sau đây:</w:t>
      </w:r>
    </w:p>
    <w:p w14:paraId="66BFA6AD" w14:textId="05AD0FBA" w:rsidR="00DA2038" w:rsidRPr="00910752" w:rsidRDefault="00DA2038"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1. Làm thủ tục cấp, cấp đổi, cấp lại thẻ căn cước, giấy chứng nhận căn cước theo quy định của pháp luật về căn cước; bảo quản thẻ căn cước, giấy chứng nhận căn cước đã được cấp.</w:t>
      </w:r>
    </w:p>
    <w:p w14:paraId="616A385A" w14:textId="2C0A49F1" w:rsidR="00DA2038" w:rsidRPr="00910752" w:rsidRDefault="00DA2038"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2. 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w:t>
      </w:r>
    </w:p>
    <w:p w14:paraId="7FA43C7A" w14:textId="77777777" w:rsidR="00DA2038" w:rsidRPr="00910752" w:rsidRDefault="00DA2038"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lastRenderedPageBreak/>
        <w:t>3. 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liệu.</w:t>
      </w:r>
    </w:p>
    <w:p w14:paraId="5541CDFB" w14:textId="77777777" w:rsidR="00DA2038" w:rsidRPr="00910752" w:rsidRDefault="00DA2038"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4. Xuất trình thẻ căn cước, căn cước điện tử, giấy chứng nhận căn cước hoặc cung cấp số định danh cá nhân khi người có thẩm quyền yêu cầu theo quy định của pháp luật.</w:t>
      </w:r>
    </w:p>
    <w:p w14:paraId="0C5E438F" w14:textId="459AED36" w:rsidR="00DA2038" w:rsidRPr="00910752" w:rsidRDefault="00DA2038" w:rsidP="00910752">
      <w:pPr>
        <w:spacing w:before="120" w:after="120" w:line="288" w:lineRule="auto"/>
        <w:ind w:firstLine="567"/>
        <w:jc w:val="both"/>
        <w:rPr>
          <w:rFonts w:ascii="Times New Roman" w:hAnsi="Times New Roman" w:cs="Times New Roman"/>
          <w:sz w:val="28"/>
          <w:szCs w:val="28"/>
        </w:rPr>
      </w:pPr>
      <w:r w:rsidRPr="00910752">
        <w:rPr>
          <w:rFonts w:ascii="Times New Roman" w:hAnsi="Times New Roman" w:cs="Times New Roman"/>
          <w:sz w:val="28"/>
          <w:szCs w:val="28"/>
        </w:rPr>
        <w:t>5. Nộp thẻ căn cước, giấy chứng nhận căn cước cho cơ quan có thẩm quyền trong trường hợp cấp đổi, bị thu hồi, bị giữ thẻ căn cước, giấy chứng nhận căn cước theo quy định của Luật căn cước.</w:t>
      </w:r>
    </w:p>
    <w:p w14:paraId="60B817D6" w14:textId="323C4E85" w:rsidR="005133F6" w:rsidRPr="00910752" w:rsidRDefault="00CB6F97"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b/>
          <w:bCs/>
          <w:color w:val="FF0000"/>
          <w:sz w:val="28"/>
          <w:szCs w:val="28"/>
        </w:rPr>
        <w:t>5</w:t>
      </w:r>
      <w:r w:rsidR="00BE065F" w:rsidRPr="00910752">
        <w:rPr>
          <w:rFonts w:ascii="Times New Roman" w:eastAsia="Times New Roman" w:hAnsi="Times New Roman" w:cs="Times New Roman"/>
          <w:b/>
          <w:bCs/>
          <w:color w:val="FF0000"/>
          <w:sz w:val="28"/>
          <w:szCs w:val="28"/>
        </w:rPr>
        <w:t xml:space="preserve">. </w:t>
      </w:r>
      <w:r w:rsidR="005133F6" w:rsidRPr="00910752">
        <w:rPr>
          <w:rFonts w:ascii="Times New Roman" w:eastAsia="Times New Roman" w:hAnsi="Times New Roman" w:cs="Times New Roman"/>
          <w:b/>
          <w:bCs/>
          <w:color w:val="FF0000"/>
          <w:sz w:val="28"/>
          <w:szCs w:val="28"/>
        </w:rPr>
        <w:t xml:space="preserve">Câu hỏi: </w:t>
      </w:r>
      <w:r w:rsidR="00A16568" w:rsidRPr="00910752">
        <w:rPr>
          <w:rFonts w:ascii="Times New Roman" w:hAnsi="Times New Roman" w:cs="Times New Roman"/>
          <w:b/>
          <w:color w:val="FF0000"/>
          <w:sz w:val="28"/>
          <w:szCs w:val="28"/>
          <w:shd w:val="clear" w:color="auto" w:fill="FFFFFF"/>
        </w:rPr>
        <w:t>Theo Luật Căn cước, những hành vi nào bị nghiêm cấm</w:t>
      </w:r>
      <w:r w:rsidR="005133F6" w:rsidRPr="00910752">
        <w:rPr>
          <w:rFonts w:ascii="Times New Roman" w:hAnsi="Times New Roman" w:cs="Times New Roman"/>
          <w:b/>
          <w:color w:val="FF0000"/>
          <w:sz w:val="28"/>
          <w:szCs w:val="28"/>
          <w:shd w:val="clear" w:color="auto" w:fill="FFFFFF"/>
        </w:rPr>
        <w:t>?</w:t>
      </w:r>
    </w:p>
    <w:p w14:paraId="11775CB0" w14:textId="77777777" w:rsidR="005133F6" w:rsidRPr="00910752" w:rsidRDefault="005133F6"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hAnsi="Times New Roman" w:cs="Times New Roman"/>
          <w:b/>
          <w:color w:val="FF0000"/>
          <w:sz w:val="28"/>
          <w:szCs w:val="28"/>
        </w:rPr>
        <w:t>Đáp:</w:t>
      </w:r>
      <w:r w:rsidRPr="00910752">
        <w:rPr>
          <w:rFonts w:ascii="Times New Roman" w:eastAsia="Times New Roman" w:hAnsi="Times New Roman" w:cs="Times New Roman"/>
          <w:bCs/>
          <w:color w:val="000000" w:themeColor="text1"/>
          <w:sz w:val="28"/>
          <w:szCs w:val="28"/>
        </w:rPr>
        <w:t xml:space="preserve"> </w:t>
      </w:r>
    </w:p>
    <w:p w14:paraId="2B2B8DA7" w14:textId="2089B8D3" w:rsidR="00BE065F" w:rsidRPr="00910752" w:rsidRDefault="00A16568" w:rsidP="00910752">
      <w:pPr>
        <w:shd w:val="clear" w:color="auto" w:fill="FFFFFF"/>
        <w:spacing w:before="120" w:after="120" w:line="288" w:lineRule="auto"/>
        <w:ind w:firstLine="709"/>
        <w:jc w:val="both"/>
        <w:outlineLvl w:val="1"/>
        <w:rPr>
          <w:rFonts w:ascii="Times New Roman" w:eastAsia="Times New Roman" w:hAnsi="Times New Roman" w:cs="Times New Roman"/>
          <w:bCs/>
          <w:sz w:val="28"/>
          <w:szCs w:val="28"/>
        </w:rPr>
      </w:pPr>
      <w:r w:rsidRPr="00910752">
        <w:rPr>
          <w:rFonts w:ascii="Times New Roman" w:eastAsia="Times New Roman" w:hAnsi="Times New Roman" w:cs="Times New Roman"/>
          <w:bCs/>
          <w:sz w:val="28"/>
          <w:szCs w:val="28"/>
        </w:rPr>
        <w:t xml:space="preserve">Căn cứ </w:t>
      </w:r>
      <w:r w:rsidR="005133F6" w:rsidRPr="00910752">
        <w:rPr>
          <w:rFonts w:ascii="Times New Roman" w:eastAsia="Times New Roman" w:hAnsi="Times New Roman" w:cs="Times New Roman"/>
          <w:bCs/>
          <w:sz w:val="28"/>
          <w:szCs w:val="28"/>
        </w:rPr>
        <w:t xml:space="preserve">Điều </w:t>
      </w:r>
      <w:r w:rsidRPr="00910752">
        <w:rPr>
          <w:rFonts w:ascii="Times New Roman" w:eastAsia="Times New Roman" w:hAnsi="Times New Roman" w:cs="Times New Roman"/>
          <w:bCs/>
          <w:sz w:val="28"/>
          <w:szCs w:val="28"/>
        </w:rPr>
        <w:t>7</w:t>
      </w:r>
      <w:r w:rsidR="00BE065F" w:rsidRPr="00910752">
        <w:rPr>
          <w:rFonts w:ascii="Times New Roman" w:eastAsia="Times New Roman" w:hAnsi="Times New Roman" w:cs="Times New Roman"/>
          <w:bCs/>
          <w:sz w:val="28"/>
          <w:szCs w:val="28"/>
        </w:rPr>
        <w:t xml:space="preserve"> </w:t>
      </w:r>
      <w:r w:rsidRPr="00910752">
        <w:rPr>
          <w:rFonts w:ascii="Times New Roman" w:eastAsia="Times New Roman" w:hAnsi="Times New Roman" w:cs="Times New Roman"/>
          <w:bCs/>
          <w:sz w:val="28"/>
          <w:szCs w:val="28"/>
        </w:rPr>
        <w:t xml:space="preserve">và khoản 2 Điều 19 </w:t>
      </w:r>
      <w:r w:rsidRPr="00910752">
        <w:rPr>
          <w:rFonts w:ascii="Times New Roman" w:hAnsi="Times New Roman" w:cs="Times New Roman"/>
          <w:sz w:val="28"/>
          <w:szCs w:val="28"/>
          <w:shd w:val="clear" w:color="auto" w:fill="FFFFFF"/>
        </w:rPr>
        <w:t>Luật Căn cước</w:t>
      </w:r>
      <w:r w:rsidRPr="00910752">
        <w:rPr>
          <w:rFonts w:ascii="Times New Roman" w:eastAsia="Times New Roman" w:hAnsi="Times New Roman" w:cs="Times New Roman"/>
          <w:bCs/>
          <w:sz w:val="28"/>
          <w:szCs w:val="28"/>
        </w:rPr>
        <w:t>; những hành vi sau đây bị nghiêm cấm:</w:t>
      </w:r>
    </w:p>
    <w:p w14:paraId="036AD44F" w14:textId="77777777"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1. Cấp, cấp đổi, cấp lại, thu hồi thẻ căn cước, giấy chứng nhận căn cước trái quy định của pháp luật.</w:t>
      </w:r>
    </w:p>
    <w:p w14:paraId="345F87A8" w14:textId="77777777"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2. Giữ thẻ căn cước, giấy chứng nhận căn cước trái quy định của pháp luật.</w:t>
      </w:r>
    </w:p>
    <w:p w14:paraId="4FE41145" w14:textId="77777777"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3. Nhũng nhiễu, gây phiền hà, phân biệt đối xử khi giải quyết thủ tục hành chính liên quan đến căn cước, Cơ sở dữ liệu quốc gia về dân cư và Cơ sở dữ liệu căn cước.</w:t>
      </w:r>
    </w:p>
    <w:p w14:paraId="7B776AB7" w14:textId="77777777"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4. Làm sai lệch sổ sách, hồ sơ về căn cước, thông tin trong Cơ sở dữ liệu quốc gia về dân cư và Cơ sở dữ liệu căn cước; không cung cấp, cung cấp không đầy đủ, cung cấp không chính xác, cung cấp trái quy định của pháp luật các thông tin, tài liệu về căn cước hoặc thông tin trong Cơ sở dữ liệu quốc gia về dân cư, Cơ sở dữ liệu căn cước.</w:t>
      </w:r>
    </w:p>
    <w:p w14:paraId="2F45E8D7" w14:textId="0D6595FF"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5. Công dân Việt Nam từ đủ 14 tuổi trở lên không thực hiện thủ tục cấp thẻ căn cước theo quy định.</w:t>
      </w:r>
    </w:p>
    <w:p w14:paraId="28024B69" w14:textId="77777777"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6. Sản xuất, đưa vào sử dụng công cụ, phương tiện, phần mềm hoặc có hành vi khác gây cản trở, rối loạn hoạt động của cơ sở hạ tầng thông tin Cơ sở dữ liệu quốc gia về dân cư và Cơ sở dữ liệu căn cước, hệ thống định danh và xác thực điện tử.</w:t>
      </w:r>
    </w:p>
    <w:p w14:paraId="7B13C3AC" w14:textId="77777777"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 xml:space="preserve">7. 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w:t>
      </w:r>
      <w:r w:rsidRPr="00910752">
        <w:rPr>
          <w:rFonts w:ascii="Times New Roman" w:hAnsi="Times New Roman" w:cs="Times New Roman"/>
          <w:sz w:val="28"/>
          <w:szCs w:val="28"/>
        </w:rPr>
        <w:lastRenderedPageBreak/>
        <w:t>hủy hoại thẻ căn cước, giấy chứng nhận căn cước; sử dụng thẻ căn cước giả, căn cước điện tử giả, giấy chứng nhận căn cước giả.</w:t>
      </w:r>
    </w:p>
    <w:p w14:paraId="40469718" w14:textId="77777777"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8. Truy nhập, làm thay đổi, xóa, hủy, phát tán hoặc thực hiện các hoạt động khác liên quan đến xử lý dữ liệu cá nhân trong Cơ sở dữ liệu quốc gia về dân cư, Cơ sở dữ liệu căn cước, hệ thống định danh và xác thực điện tử trái quy định của pháp luật.</w:t>
      </w:r>
    </w:p>
    <w:p w14:paraId="6F1F4610" w14:textId="77777777" w:rsidR="00A16568" w:rsidRPr="00910752" w:rsidRDefault="00A16568"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9. Khai thác, chia sẻ, mua, bán, trao đổi, chiếm đoạt, sử dụng trái phép thông tin, dữ liệu trong Cơ sở dữ liệu quốc gia về dân cư, Cơ sở dữ liệu căn cước, hệ thống định danh và xác thực điện tử.</w:t>
      </w:r>
    </w:p>
    <w:p w14:paraId="5550DB6F" w14:textId="2D2A0F75" w:rsidR="00427300" w:rsidRPr="00910752" w:rsidRDefault="00427300" w:rsidP="00910752">
      <w:pPr>
        <w:shd w:val="clear" w:color="auto" w:fill="FFFFFF"/>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6.</w:t>
      </w:r>
      <w:r w:rsidRPr="00910752">
        <w:rPr>
          <w:rFonts w:ascii="Times New Roman" w:hAnsi="Times New Roman" w:cs="Times New Roman"/>
          <w:color w:val="000000"/>
          <w:sz w:val="28"/>
          <w:szCs w:val="28"/>
          <w:shd w:val="clear" w:color="auto" w:fill="FFFFFF"/>
        </w:rPr>
        <w:t xml:space="preserve"> </w:t>
      </w:r>
      <w:r w:rsidRPr="00910752">
        <w:rPr>
          <w:rFonts w:ascii="Times New Roman" w:eastAsia="Times New Roman" w:hAnsi="Times New Roman" w:cs="Times New Roman"/>
          <w:b/>
          <w:bCs/>
          <w:color w:val="FF0000"/>
          <w:sz w:val="28"/>
          <w:szCs w:val="28"/>
        </w:rPr>
        <w:t xml:space="preserve">Câu hỏi: </w:t>
      </w:r>
      <w:r w:rsidR="005241B7" w:rsidRPr="00910752">
        <w:rPr>
          <w:rFonts w:ascii="Times New Roman" w:hAnsi="Times New Roman" w:cs="Times New Roman"/>
          <w:b/>
          <w:bCs/>
          <w:color w:val="FF0000"/>
          <w:sz w:val="28"/>
          <w:szCs w:val="28"/>
        </w:rPr>
        <w:t>Giá trị sử dụng của thẻ căn cước được quy định như thế nào</w:t>
      </w:r>
      <w:r w:rsidRPr="00910752">
        <w:rPr>
          <w:rFonts w:ascii="Times New Roman" w:hAnsi="Times New Roman" w:cs="Times New Roman"/>
          <w:b/>
          <w:color w:val="FF0000"/>
          <w:sz w:val="28"/>
          <w:szCs w:val="28"/>
          <w:shd w:val="clear" w:color="auto" w:fill="FFFFFF"/>
        </w:rPr>
        <w:t>?</w:t>
      </w:r>
    </w:p>
    <w:p w14:paraId="19FF131C" w14:textId="77777777" w:rsidR="00427300" w:rsidRPr="00910752" w:rsidRDefault="00427300"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Đáp:</w:t>
      </w:r>
      <w:r w:rsidRPr="00910752">
        <w:rPr>
          <w:rFonts w:ascii="Times New Roman" w:hAnsi="Times New Roman" w:cs="Times New Roman"/>
          <w:b/>
          <w:color w:val="FF0000"/>
          <w:sz w:val="28"/>
          <w:szCs w:val="28"/>
          <w:shd w:val="clear" w:color="auto" w:fill="FFFFFF"/>
        </w:rPr>
        <w:t xml:space="preserve"> </w:t>
      </w:r>
    </w:p>
    <w:p w14:paraId="45E57334" w14:textId="34551CC2" w:rsidR="005241B7" w:rsidRPr="00910752" w:rsidRDefault="005241B7" w:rsidP="00910752">
      <w:pPr>
        <w:shd w:val="clear" w:color="auto" w:fill="FFFFFF"/>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Tại Điều 20</w:t>
      </w:r>
      <w:r w:rsidR="00427300" w:rsidRPr="00910752">
        <w:rPr>
          <w:rFonts w:ascii="Times New Roman" w:hAnsi="Times New Roman" w:cs="Times New Roman"/>
          <w:color w:val="000000"/>
          <w:sz w:val="28"/>
          <w:szCs w:val="28"/>
          <w:shd w:val="clear" w:color="auto" w:fill="FFFFFF"/>
        </w:rPr>
        <w:t xml:space="preserve"> </w:t>
      </w:r>
      <w:r w:rsidR="00136AC3" w:rsidRPr="00910752">
        <w:rPr>
          <w:rFonts w:ascii="Times New Roman" w:eastAsia="Times New Roman" w:hAnsi="Times New Roman" w:cs="Times New Roman"/>
          <w:bCs/>
          <w:color w:val="000000" w:themeColor="text1"/>
          <w:sz w:val="28"/>
          <w:szCs w:val="28"/>
        </w:rPr>
        <w:t>Luật Căn cước</w:t>
      </w:r>
      <w:r w:rsidR="00427300" w:rsidRPr="00910752">
        <w:rPr>
          <w:rFonts w:ascii="Times New Roman" w:eastAsia="Times New Roman" w:hAnsi="Times New Roman" w:cs="Times New Roman"/>
          <w:bCs/>
          <w:color w:val="000000" w:themeColor="text1"/>
          <w:sz w:val="28"/>
          <w:szCs w:val="28"/>
        </w:rPr>
        <w:t xml:space="preserve"> quy định</w:t>
      </w:r>
      <w:r w:rsidRPr="00910752">
        <w:rPr>
          <w:rFonts w:ascii="Times New Roman" w:hAnsi="Times New Roman" w:cs="Times New Roman"/>
          <w:color w:val="000000"/>
          <w:sz w:val="28"/>
          <w:szCs w:val="28"/>
          <w:lang w:val="vi-VN"/>
        </w:rPr>
        <w:t xml:space="preserve"> về </w:t>
      </w:r>
      <w:r w:rsidRPr="00910752">
        <w:rPr>
          <w:rFonts w:ascii="Times New Roman" w:hAnsi="Times New Roman" w:cs="Times New Roman"/>
          <w:color w:val="000000"/>
          <w:sz w:val="28"/>
          <w:szCs w:val="28"/>
        </w:rPr>
        <w:t>g</w:t>
      </w:r>
      <w:r w:rsidRPr="00910752">
        <w:rPr>
          <w:rFonts w:ascii="Times New Roman" w:hAnsi="Times New Roman" w:cs="Times New Roman"/>
          <w:bCs/>
          <w:sz w:val="28"/>
          <w:szCs w:val="28"/>
        </w:rPr>
        <w:t>iá trị sử dụng của thẻ căn cước như sau:</w:t>
      </w:r>
    </w:p>
    <w:p w14:paraId="0E8174E0" w14:textId="77777777" w:rsidR="005241B7" w:rsidRPr="00910752" w:rsidRDefault="005241B7"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1. Thẻ căn cước có giá trị chứng minh về căn cước và thông tin khác đã được tích hợp vào thẻ căn cước của người được cấp thẻ để thực hiện thủ tục hành chính, dịch vụ công, các giao dịch và hoạt động khác trên lãnh thổ Việt Nam.</w:t>
      </w:r>
    </w:p>
    <w:p w14:paraId="176D66D5" w14:textId="77777777" w:rsidR="005241B7" w:rsidRPr="00910752" w:rsidRDefault="005241B7"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2. 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w:t>
      </w:r>
    </w:p>
    <w:p w14:paraId="5B0EA85C" w14:textId="77777777" w:rsidR="005241B7" w:rsidRPr="00910752" w:rsidRDefault="005241B7"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14:paraId="5C5DA6FD" w14:textId="77777777" w:rsidR="005241B7" w:rsidRPr="00910752" w:rsidRDefault="005241B7"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w:t>
      </w:r>
    </w:p>
    <w:p w14:paraId="0FDC2263" w14:textId="77777777" w:rsidR="005241B7" w:rsidRPr="00910752" w:rsidRDefault="005241B7" w:rsidP="00910752">
      <w:pPr>
        <w:spacing w:before="120" w:after="120" w:line="288" w:lineRule="auto"/>
        <w:ind w:firstLine="567"/>
        <w:rPr>
          <w:rFonts w:ascii="Times New Roman" w:hAnsi="Times New Roman" w:cs="Times New Roman"/>
          <w:sz w:val="28"/>
          <w:szCs w:val="28"/>
        </w:rPr>
      </w:pPr>
      <w:r w:rsidRPr="00910752">
        <w:rPr>
          <w:rFonts w:ascii="Times New Roman" w:hAnsi="Times New Roman" w:cs="Times New Roman"/>
          <w:sz w:val="28"/>
          <w:szCs w:val="28"/>
        </w:rPr>
        <w:t>4. Nhà nước bảo vệ quyền, lợi ích hợp pháp của người được cấp thẻ căn cước theo quy định của pháp luật.</w:t>
      </w:r>
    </w:p>
    <w:p w14:paraId="22978FDE" w14:textId="133DD88B" w:rsidR="00427300" w:rsidRPr="00910752" w:rsidRDefault="00427300" w:rsidP="00910752">
      <w:pPr>
        <w:shd w:val="clear" w:color="auto" w:fill="FFFFFF"/>
        <w:spacing w:before="120" w:after="120" w:line="288" w:lineRule="auto"/>
        <w:ind w:firstLine="709"/>
        <w:jc w:val="both"/>
        <w:outlineLvl w:val="1"/>
        <w:rPr>
          <w:rFonts w:ascii="Times New Roman" w:eastAsia="Times New Roman" w:hAnsi="Times New Roman" w:cs="Times New Roman"/>
          <w:b/>
          <w:bCs/>
          <w:color w:val="FF0000"/>
          <w:sz w:val="28"/>
          <w:szCs w:val="28"/>
        </w:rPr>
      </w:pPr>
      <w:r w:rsidRPr="00910752">
        <w:rPr>
          <w:rFonts w:ascii="Times New Roman" w:eastAsia="Times New Roman" w:hAnsi="Times New Roman" w:cs="Times New Roman"/>
          <w:b/>
          <w:bCs/>
          <w:color w:val="FF0000"/>
          <w:sz w:val="28"/>
          <w:szCs w:val="28"/>
        </w:rPr>
        <w:t xml:space="preserve">7. Câu hỏi: </w:t>
      </w:r>
      <w:r w:rsidR="005241B7" w:rsidRPr="00910752">
        <w:rPr>
          <w:rFonts w:ascii="Times New Roman" w:hAnsi="Times New Roman" w:cs="Times New Roman"/>
          <w:b/>
          <w:color w:val="FF0000"/>
          <w:sz w:val="28"/>
          <w:szCs w:val="28"/>
        </w:rPr>
        <w:t>Công dân Việt Nam đã được cấp thẻ căn cước</w:t>
      </w:r>
      <w:r w:rsidR="009A11E2" w:rsidRPr="00910752">
        <w:rPr>
          <w:rFonts w:ascii="Times New Roman" w:hAnsi="Times New Roman" w:cs="Times New Roman"/>
          <w:b/>
          <w:color w:val="FF0000"/>
          <w:sz w:val="28"/>
          <w:szCs w:val="28"/>
        </w:rPr>
        <w:t xml:space="preserve"> phải thực hiện thủ tục cấp đổi thẻ căn cước khi nào</w:t>
      </w:r>
      <w:r w:rsidRPr="00910752">
        <w:rPr>
          <w:rFonts w:ascii="Times New Roman" w:hAnsi="Times New Roman" w:cs="Times New Roman"/>
          <w:b/>
          <w:color w:val="FF0000"/>
          <w:sz w:val="28"/>
          <w:szCs w:val="28"/>
          <w:shd w:val="clear" w:color="auto" w:fill="FFFFFF"/>
        </w:rPr>
        <w:t>?</w:t>
      </w:r>
    </w:p>
    <w:p w14:paraId="2B76F3F8" w14:textId="77777777" w:rsidR="00427300" w:rsidRPr="00910752" w:rsidRDefault="00427300"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hAnsi="Times New Roman" w:cs="Times New Roman"/>
          <w:color w:val="000000"/>
          <w:sz w:val="28"/>
          <w:szCs w:val="28"/>
          <w:shd w:val="clear" w:color="auto" w:fill="FFFFFF"/>
        </w:rPr>
        <w:lastRenderedPageBreak/>
        <w:t> </w:t>
      </w:r>
      <w:r w:rsidRPr="00910752">
        <w:rPr>
          <w:rFonts w:ascii="Times New Roman" w:hAnsi="Times New Roman" w:cs="Times New Roman"/>
          <w:b/>
          <w:color w:val="FF0000"/>
          <w:sz w:val="28"/>
          <w:szCs w:val="28"/>
        </w:rPr>
        <w:t>Đáp:</w:t>
      </w:r>
      <w:r w:rsidRPr="00910752">
        <w:rPr>
          <w:rFonts w:ascii="Times New Roman" w:eastAsia="Times New Roman" w:hAnsi="Times New Roman" w:cs="Times New Roman"/>
          <w:bCs/>
          <w:color w:val="000000" w:themeColor="text1"/>
          <w:sz w:val="28"/>
          <w:szCs w:val="28"/>
        </w:rPr>
        <w:t xml:space="preserve"> </w:t>
      </w:r>
    </w:p>
    <w:p w14:paraId="0D7A2D0A" w14:textId="619321A0" w:rsidR="00427300" w:rsidRPr="00910752" w:rsidRDefault="009A11E2" w:rsidP="00910752">
      <w:pPr>
        <w:shd w:val="clear" w:color="auto" w:fill="FFFFFF"/>
        <w:spacing w:before="120" w:after="120" w:line="288" w:lineRule="auto"/>
        <w:ind w:firstLine="709"/>
        <w:jc w:val="both"/>
        <w:outlineLvl w:val="1"/>
        <w:rPr>
          <w:rFonts w:ascii="Times New Roman" w:eastAsia="Times New Roman" w:hAnsi="Times New Roman" w:cs="Times New Roman"/>
          <w:bCs/>
          <w:color w:val="000000" w:themeColor="text1"/>
          <w:sz w:val="28"/>
          <w:szCs w:val="28"/>
        </w:rPr>
      </w:pPr>
      <w:r w:rsidRPr="00910752">
        <w:rPr>
          <w:rFonts w:ascii="Times New Roman" w:hAnsi="Times New Roman" w:cs="Times New Roman"/>
          <w:color w:val="000000"/>
          <w:sz w:val="28"/>
          <w:szCs w:val="28"/>
          <w:shd w:val="clear" w:color="auto" w:fill="FFFFFF"/>
        </w:rPr>
        <w:t>K</w:t>
      </w:r>
      <w:r w:rsidR="00427300" w:rsidRPr="00910752">
        <w:rPr>
          <w:rFonts w:ascii="Times New Roman" w:hAnsi="Times New Roman" w:cs="Times New Roman"/>
          <w:color w:val="000000"/>
          <w:sz w:val="28"/>
          <w:szCs w:val="28"/>
          <w:shd w:val="clear" w:color="auto" w:fill="FFFFFF"/>
        </w:rPr>
        <w:t xml:space="preserve">hoản </w:t>
      </w:r>
      <w:r w:rsidRPr="00910752">
        <w:rPr>
          <w:rFonts w:ascii="Times New Roman" w:hAnsi="Times New Roman" w:cs="Times New Roman"/>
          <w:color w:val="000000"/>
          <w:sz w:val="28"/>
          <w:szCs w:val="28"/>
          <w:shd w:val="clear" w:color="auto" w:fill="FFFFFF"/>
        </w:rPr>
        <w:t>1</w:t>
      </w:r>
      <w:r w:rsidR="00427300" w:rsidRPr="00910752">
        <w:rPr>
          <w:rFonts w:ascii="Times New Roman" w:hAnsi="Times New Roman" w:cs="Times New Roman"/>
          <w:color w:val="000000"/>
          <w:sz w:val="28"/>
          <w:szCs w:val="28"/>
          <w:shd w:val="clear" w:color="auto" w:fill="FFFFFF"/>
        </w:rPr>
        <w:t xml:space="preserve"> Điều </w:t>
      </w:r>
      <w:r w:rsidRPr="00910752">
        <w:rPr>
          <w:rFonts w:ascii="Times New Roman" w:hAnsi="Times New Roman" w:cs="Times New Roman"/>
          <w:color w:val="000000"/>
          <w:sz w:val="28"/>
          <w:szCs w:val="28"/>
          <w:shd w:val="clear" w:color="auto" w:fill="FFFFFF"/>
        </w:rPr>
        <w:t>21</w:t>
      </w:r>
      <w:r w:rsidR="00427300" w:rsidRPr="00910752">
        <w:rPr>
          <w:rFonts w:ascii="Times New Roman" w:hAnsi="Times New Roman" w:cs="Times New Roman"/>
          <w:color w:val="000000"/>
          <w:sz w:val="28"/>
          <w:szCs w:val="28"/>
          <w:shd w:val="clear" w:color="auto" w:fill="FFFFFF"/>
        </w:rPr>
        <w:t xml:space="preserve"> </w:t>
      </w:r>
      <w:r w:rsidR="00136AC3" w:rsidRPr="00910752">
        <w:rPr>
          <w:rFonts w:ascii="Times New Roman" w:eastAsia="Times New Roman" w:hAnsi="Times New Roman" w:cs="Times New Roman"/>
          <w:bCs/>
          <w:color w:val="000000" w:themeColor="text1"/>
          <w:sz w:val="28"/>
          <w:szCs w:val="28"/>
        </w:rPr>
        <w:t>Luật Căn cước</w:t>
      </w:r>
      <w:r w:rsidR="00427300" w:rsidRPr="00910752">
        <w:rPr>
          <w:rFonts w:ascii="Times New Roman" w:eastAsia="Times New Roman" w:hAnsi="Times New Roman" w:cs="Times New Roman"/>
          <w:bCs/>
          <w:color w:val="000000" w:themeColor="text1"/>
          <w:sz w:val="28"/>
          <w:szCs w:val="28"/>
        </w:rPr>
        <w:t xml:space="preserve"> quy định:</w:t>
      </w:r>
    </w:p>
    <w:p w14:paraId="7EB53B37" w14:textId="1F93F50E" w:rsidR="009A11E2" w:rsidRPr="00910752" w:rsidRDefault="009A11E2" w:rsidP="00910752">
      <w:pPr>
        <w:shd w:val="clear" w:color="auto" w:fill="FFFFFF"/>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Công dân Việt Nam đã được cấp thẻ căn cước phải thực hiện thủ tục cấp đổi thẻ căn cước khi đủ 14 tuổi, 25 tuổi, 40 tuổi và 60 tuổi.</w:t>
      </w:r>
    </w:p>
    <w:p w14:paraId="18F1C905" w14:textId="40FE906E" w:rsidR="00427300" w:rsidRPr="00910752" w:rsidRDefault="00427300" w:rsidP="00910752">
      <w:pPr>
        <w:shd w:val="clear" w:color="auto" w:fill="FFFFFF"/>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 xml:space="preserve">8. </w:t>
      </w:r>
      <w:r w:rsidRPr="00910752">
        <w:rPr>
          <w:rFonts w:ascii="Times New Roman" w:eastAsia="Times New Roman" w:hAnsi="Times New Roman" w:cs="Times New Roman"/>
          <w:b/>
          <w:color w:val="FF0000"/>
          <w:sz w:val="28"/>
          <w:szCs w:val="28"/>
        </w:rPr>
        <w:t xml:space="preserve">Câu hỏi: </w:t>
      </w:r>
      <w:r w:rsidR="009A11E2" w:rsidRPr="00910752">
        <w:rPr>
          <w:rFonts w:ascii="Times New Roman" w:hAnsi="Times New Roman" w:cs="Times New Roman"/>
          <w:b/>
          <w:bCs/>
          <w:color w:val="FF0000"/>
          <w:sz w:val="28"/>
          <w:szCs w:val="28"/>
        </w:rPr>
        <w:t>Tích hợp thông tin vào thẻ căn cước</w:t>
      </w:r>
      <w:r w:rsidR="00571F9A" w:rsidRPr="00910752">
        <w:rPr>
          <w:rFonts w:ascii="Times New Roman" w:hAnsi="Times New Roman" w:cs="Times New Roman"/>
          <w:b/>
          <w:bCs/>
          <w:color w:val="FF0000"/>
          <w:sz w:val="28"/>
          <w:szCs w:val="28"/>
        </w:rPr>
        <w:t xml:space="preserve"> là gì? </w:t>
      </w:r>
      <w:r w:rsidR="009A11E2" w:rsidRPr="00910752">
        <w:rPr>
          <w:rFonts w:ascii="Times New Roman" w:hAnsi="Times New Roman" w:cs="Times New Roman"/>
          <w:b/>
          <w:color w:val="FF0000"/>
          <w:sz w:val="28"/>
          <w:szCs w:val="28"/>
        </w:rPr>
        <w:t xml:space="preserve">Những thông tin </w:t>
      </w:r>
      <w:r w:rsidR="00571F9A" w:rsidRPr="00910752">
        <w:rPr>
          <w:rFonts w:ascii="Times New Roman" w:hAnsi="Times New Roman" w:cs="Times New Roman"/>
          <w:b/>
          <w:color w:val="FF0000"/>
          <w:sz w:val="28"/>
          <w:szCs w:val="28"/>
        </w:rPr>
        <w:t xml:space="preserve">nào </w:t>
      </w:r>
      <w:r w:rsidR="009A11E2" w:rsidRPr="00910752">
        <w:rPr>
          <w:rFonts w:ascii="Times New Roman" w:hAnsi="Times New Roman" w:cs="Times New Roman"/>
          <w:b/>
          <w:color w:val="FF0000"/>
          <w:sz w:val="28"/>
          <w:szCs w:val="28"/>
        </w:rPr>
        <w:t>được tích hợp vào thẻ căn cước</w:t>
      </w:r>
      <w:r w:rsidRPr="00910752">
        <w:rPr>
          <w:rFonts w:ascii="Times New Roman" w:hAnsi="Times New Roman" w:cs="Times New Roman"/>
          <w:b/>
          <w:color w:val="FF0000"/>
          <w:sz w:val="28"/>
          <w:szCs w:val="28"/>
          <w:shd w:val="clear" w:color="auto" w:fill="FFFFFF"/>
        </w:rPr>
        <w:t>?</w:t>
      </w:r>
    </w:p>
    <w:p w14:paraId="0EB97599" w14:textId="77777777" w:rsidR="00427300" w:rsidRPr="00910752" w:rsidRDefault="00427300" w:rsidP="00910752">
      <w:pPr>
        <w:shd w:val="clear" w:color="auto" w:fill="FFFFFF"/>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 xml:space="preserve">Đáp: </w:t>
      </w:r>
    </w:p>
    <w:p w14:paraId="00BBEE59" w14:textId="77777777" w:rsidR="00D93632" w:rsidRPr="00910752" w:rsidRDefault="00D93632" w:rsidP="00910752">
      <w:pPr>
        <w:shd w:val="clear" w:color="auto" w:fill="FFFFFF"/>
        <w:spacing w:before="120" w:after="120" w:line="288" w:lineRule="auto"/>
        <w:ind w:firstLine="709"/>
        <w:jc w:val="both"/>
        <w:rPr>
          <w:rFonts w:ascii="Times New Roman" w:eastAsia="Times New Roman" w:hAnsi="Times New Roman" w:cs="Times New Roman"/>
          <w:bCs/>
          <w:color w:val="000000" w:themeColor="text1"/>
          <w:sz w:val="28"/>
          <w:szCs w:val="28"/>
        </w:rPr>
      </w:pPr>
      <w:r w:rsidRPr="00910752">
        <w:rPr>
          <w:rFonts w:ascii="Times New Roman" w:hAnsi="Times New Roman" w:cs="Times New Roman"/>
          <w:color w:val="000000"/>
          <w:sz w:val="28"/>
          <w:szCs w:val="28"/>
          <w:shd w:val="clear" w:color="auto" w:fill="FFFFFF"/>
        </w:rPr>
        <w:t>K</w:t>
      </w:r>
      <w:r w:rsidR="00427300" w:rsidRPr="00910752">
        <w:rPr>
          <w:rFonts w:ascii="Times New Roman" w:hAnsi="Times New Roman" w:cs="Times New Roman"/>
          <w:color w:val="000000"/>
          <w:sz w:val="28"/>
          <w:szCs w:val="28"/>
          <w:shd w:val="clear" w:color="auto" w:fill="FFFFFF"/>
        </w:rPr>
        <w:t xml:space="preserve">hoản </w:t>
      </w:r>
      <w:r w:rsidRPr="00910752">
        <w:rPr>
          <w:rFonts w:ascii="Times New Roman" w:hAnsi="Times New Roman" w:cs="Times New Roman"/>
          <w:color w:val="000000"/>
          <w:sz w:val="28"/>
          <w:szCs w:val="28"/>
          <w:shd w:val="clear" w:color="auto" w:fill="FFFFFF"/>
        </w:rPr>
        <w:t>1</w:t>
      </w:r>
      <w:r w:rsidR="00427300" w:rsidRPr="00910752">
        <w:rPr>
          <w:rFonts w:ascii="Times New Roman" w:hAnsi="Times New Roman" w:cs="Times New Roman"/>
          <w:color w:val="000000"/>
          <w:sz w:val="28"/>
          <w:szCs w:val="28"/>
          <w:shd w:val="clear" w:color="auto" w:fill="FFFFFF"/>
        </w:rPr>
        <w:t xml:space="preserve"> Điều </w:t>
      </w:r>
      <w:r w:rsidRPr="00910752">
        <w:rPr>
          <w:rFonts w:ascii="Times New Roman" w:hAnsi="Times New Roman" w:cs="Times New Roman"/>
          <w:color w:val="000000"/>
          <w:sz w:val="28"/>
          <w:szCs w:val="28"/>
          <w:shd w:val="clear" w:color="auto" w:fill="FFFFFF"/>
        </w:rPr>
        <w:t xml:space="preserve">22 </w:t>
      </w:r>
      <w:r w:rsidR="00136AC3" w:rsidRPr="00910752">
        <w:rPr>
          <w:rFonts w:ascii="Times New Roman" w:eastAsia="Times New Roman" w:hAnsi="Times New Roman" w:cs="Times New Roman"/>
          <w:bCs/>
          <w:color w:val="000000" w:themeColor="text1"/>
          <w:sz w:val="28"/>
          <w:szCs w:val="28"/>
        </w:rPr>
        <w:t>Luật Căn cước</w:t>
      </w:r>
      <w:r w:rsidR="00427300" w:rsidRPr="00910752">
        <w:rPr>
          <w:rFonts w:ascii="Times New Roman" w:eastAsia="Times New Roman" w:hAnsi="Times New Roman" w:cs="Times New Roman"/>
          <w:bCs/>
          <w:color w:val="000000" w:themeColor="text1"/>
          <w:sz w:val="28"/>
          <w:szCs w:val="28"/>
        </w:rPr>
        <w:t xml:space="preserve"> quy định</w:t>
      </w:r>
      <w:r w:rsidRPr="00910752">
        <w:rPr>
          <w:rFonts w:ascii="Times New Roman" w:eastAsia="Times New Roman" w:hAnsi="Times New Roman" w:cs="Times New Roman"/>
          <w:bCs/>
          <w:color w:val="000000" w:themeColor="text1"/>
          <w:sz w:val="28"/>
          <w:szCs w:val="28"/>
        </w:rPr>
        <w:t>:</w:t>
      </w:r>
    </w:p>
    <w:p w14:paraId="44826565" w14:textId="27945635" w:rsidR="00D93632" w:rsidRPr="00910752" w:rsidRDefault="009A11E2" w:rsidP="00910752">
      <w:pPr>
        <w:shd w:val="clear" w:color="auto" w:fill="FFFFFF"/>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sz w:val="28"/>
          <w:szCs w:val="28"/>
        </w:rPr>
        <w:t>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bookmarkStart w:id="1" w:name="khoan_2_22"/>
    </w:p>
    <w:p w14:paraId="64EA1FBE" w14:textId="6F29F0E6" w:rsidR="009A11E2" w:rsidRPr="00910752" w:rsidRDefault="00D93632" w:rsidP="00910752">
      <w:pPr>
        <w:shd w:val="clear" w:color="auto" w:fill="FFFFFF"/>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color w:val="000000"/>
          <w:sz w:val="28"/>
          <w:szCs w:val="28"/>
          <w:shd w:val="clear" w:color="auto" w:fill="FFFFFF"/>
        </w:rPr>
        <w:t xml:space="preserve">Khoản </w:t>
      </w:r>
      <w:r w:rsidR="00252E43" w:rsidRPr="00910752">
        <w:rPr>
          <w:rFonts w:ascii="Times New Roman" w:hAnsi="Times New Roman" w:cs="Times New Roman"/>
          <w:color w:val="000000"/>
          <w:sz w:val="28"/>
          <w:szCs w:val="28"/>
          <w:shd w:val="clear" w:color="auto" w:fill="FFFFFF"/>
        </w:rPr>
        <w:t>2</w:t>
      </w:r>
      <w:r w:rsidRPr="00910752">
        <w:rPr>
          <w:rFonts w:ascii="Times New Roman" w:hAnsi="Times New Roman" w:cs="Times New Roman"/>
          <w:color w:val="000000"/>
          <w:sz w:val="28"/>
          <w:szCs w:val="28"/>
          <w:shd w:val="clear" w:color="auto" w:fill="FFFFFF"/>
        </w:rPr>
        <w:t xml:space="preserve"> Điều 22 </w:t>
      </w:r>
      <w:r w:rsidRPr="00910752">
        <w:rPr>
          <w:rFonts w:ascii="Times New Roman" w:eastAsia="Times New Roman" w:hAnsi="Times New Roman" w:cs="Times New Roman"/>
          <w:bCs/>
          <w:color w:val="000000" w:themeColor="text1"/>
          <w:sz w:val="28"/>
          <w:szCs w:val="28"/>
        </w:rPr>
        <w:t>Luật Căn cước quy định những t</w:t>
      </w:r>
      <w:r w:rsidR="009A11E2" w:rsidRPr="00910752">
        <w:rPr>
          <w:rFonts w:ascii="Times New Roman" w:hAnsi="Times New Roman" w:cs="Times New Roman"/>
          <w:sz w:val="28"/>
          <w:szCs w:val="28"/>
        </w:rPr>
        <w:t>hông tin được tích hợp vào thẻ căn cước gồm</w:t>
      </w:r>
      <w:r w:rsidRPr="00910752">
        <w:rPr>
          <w:rFonts w:ascii="Times New Roman" w:hAnsi="Times New Roman" w:cs="Times New Roman"/>
          <w:sz w:val="28"/>
          <w:szCs w:val="28"/>
        </w:rPr>
        <w:t xml:space="preserve"> </w:t>
      </w:r>
      <w:r w:rsidR="009A11E2" w:rsidRPr="00910752">
        <w:rPr>
          <w:rFonts w:ascii="Times New Roman" w:hAnsi="Times New Roman" w:cs="Times New Roman"/>
          <w:sz w:val="28"/>
          <w:szCs w:val="28"/>
        </w:rPr>
        <w:t>thông tin thẻ bảo hiểm y tế, sổ bảo hiểm xã hội, giấy phép lái xe, giấy khai sinh, giấy chứng nhận kết hôn hoặc giấy tờ khác do Thủ tướng Chính phủ quyết định, trừ thông tin trên giấy tờ do Bộ Quốc phòng cấp.</w:t>
      </w:r>
      <w:bookmarkEnd w:id="1"/>
    </w:p>
    <w:p w14:paraId="348B529B" w14:textId="47AB7504" w:rsidR="00252E43" w:rsidRPr="00910752" w:rsidRDefault="00252E43" w:rsidP="00910752">
      <w:pPr>
        <w:shd w:val="clear" w:color="auto" w:fill="FFFFFF"/>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 xml:space="preserve">8. </w:t>
      </w:r>
      <w:r w:rsidRPr="00910752">
        <w:rPr>
          <w:rFonts w:ascii="Times New Roman" w:eastAsia="Times New Roman" w:hAnsi="Times New Roman" w:cs="Times New Roman"/>
          <w:b/>
          <w:color w:val="FF0000"/>
          <w:sz w:val="28"/>
          <w:szCs w:val="28"/>
        </w:rPr>
        <w:t xml:space="preserve">Câu hỏi: </w:t>
      </w:r>
      <w:r w:rsidRPr="00910752">
        <w:rPr>
          <w:rFonts w:ascii="Times New Roman" w:hAnsi="Times New Roman" w:cs="Times New Roman"/>
          <w:b/>
          <w:color w:val="FF0000"/>
          <w:sz w:val="28"/>
          <w:szCs w:val="28"/>
        </w:rPr>
        <w:t>Việc sử dụng thông tin đã được tích hợp vào thẻ căn cước có giá trị như thế nào</w:t>
      </w:r>
      <w:r w:rsidRPr="00910752">
        <w:rPr>
          <w:rFonts w:ascii="Times New Roman" w:hAnsi="Times New Roman" w:cs="Times New Roman"/>
          <w:b/>
          <w:color w:val="FF0000"/>
          <w:sz w:val="28"/>
          <w:szCs w:val="28"/>
          <w:shd w:val="clear" w:color="auto" w:fill="FFFFFF"/>
        </w:rPr>
        <w:t>?</w:t>
      </w:r>
    </w:p>
    <w:p w14:paraId="5EA62B66" w14:textId="77777777" w:rsidR="00252E43" w:rsidRPr="00910752" w:rsidRDefault="00252E43" w:rsidP="00910752">
      <w:pPr>
        <w:shd w:val="clear" w:color="auto" w:fill="FFFFFF"/>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 xml:space="preserve">Đáp: </w:t>
      </w:r>
    </w:p>
    <w:p w14:paraId="04D09FFB" w14:textId="15D0DEDA" w:rsidR="009A11E2" w:rsidRPr="00910752" w:rsidRDefault="00252E43" w:rsidP="00910752">
      <w:pPr>
        <w:shd w:val="clear" w:color="auto" w:fill="FFFFFF"/>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color w:val="000000"/>
          <w:sz w:val="28"/>
          <w:szCs w:val="28"/>
          <w:shd w:val="clear" w:color="auto" w:fill="FFFFFF"/>
        </w:rPr>
        <w:t xml:space="preserve">Khoản 3 Điều 22 </w:t>
      </w:r>
      <w:r w:rsidRPr="00910752">
        <w:rPr>
          <w:rFonts w:ascii="Times New Roman" w:eastAsia="Times New Roman" w:hAnsi="Times New Roman" w:cs="Times New Roman"/>
          <w:bCs/>
          <w:color w:val="000000" w:themeColor="text1"/>
          <w:sz w:val="28"/>
          <w:szCs w:val="28"/>
        </w:rPr>
        <w:t>Luật Căn cước quy định</w:t>
      </w:r>
      <w:r w:rsidRPr="00910752">
        <w:rPr>
          <w:rFonts w:ascii="Times New Roman" w:hAnsi="Times New Roman" w:cs="Times New Roman"/>
          <w:sz w:val="28"/>
          <w:szCs w:val="28"/>
        </w:rPr>
        <w:t xml:space="preserve"> v</w:t>
      </w:r>
      <w:r w:rsidR="009A11E2" w:rsidRPr="00910752">
        <w:rPr>
          <w:rFonts w:ascii="Times New Roman" w:hAnsi="Times New Roman" w:cs="Times New Roman"/>
          <w:sz w:val="28"/>
          <w:szCs w:val="28"/>
        </w:rPr>
        <w:t>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14:paraId="1BE8B2C1" w14:textId="6EF2D5A2" w:rsidR="00F10060" w:rsidRPr="00910752" w:rsidRDefault="00427300" w:rsidP="00910752">
      <w:pPr>
        <w:shd w:val="clear" w:color="auto" w:fill="FFFFFF"/>
        <w:spacing w:before="120" w:after="120" w:line="288" w:lineRule="auto"/>
        <w:ind w:firstLine="709"/>
        <w:jc w:val="both"/>
        <w:rPr>
          <w:rFonts w:ascii="Times New Roman" w:eastAsia="Times New Roman" w:hAnsi="Times New Roman" w:cs="Times New Roman"/>
          <w:b/>
          <w:color w:val="FF0000"/>
          <w:sz w:val="28"/>
          <w:szCs w:val="28"/>
        </w:rPr>
      </w:pPr>
      <w:r w:rsidRPr="00910752">
        <w:rPr>
          <w:rFonts w:ascii="Times New Roman" w:eastAsia="Times New Roman" w:hAnsi="Times New Roman" w:cs="Times New Roman"/>
          <w:b/>
          <w:color w:val="FF0000"/>
          <w:sz w:val="28"/>
          <w:szCs w:val="28"/>
        </w:rPr>
        <w:t>9</w:t>
      </w:r>
      <w:r w:rsidR="00CB6F97" w:rsidRPr="00910752">
        <w:rPr>
          <w:rFonts w:ascii="Times New Roman" w:eastAsia="Times New Roman" w:hAnsi="Times New Roman" w:cs="Times New Roman"/>
          <w:b/>
          <w:color w:val="FF0000"/>
          <w:sz w:val="28"/>
          <w:szCs w:val="28"/>
        </w:rPr>
        <w:t xml:space="preserve">. </w:t>
      </w:r>
      <w:r w:rsidR="00F10060" w:rsidRPr="00910752">
        <w:rPr>
          <w:rFonts w:ascii="Times New Roman" w:eastAsia="Times New Roman" w:hAnsi="Times New Roman" w:cs="Times New Roman"/>
          <w:b/>
          <w:bCs/>
          <w:color w:val="FF0000"/>
          <w:sz w:val="28"/>
          <w:szCs w:val="28"/>
        </w:rPr>
        <w:t xml:space="preserve">Câu hỏi: </w:t>
      </w:r>
      <w:r w:rsidR="00BA2D73" w:rsidRPr="00910752">
        <w:rPr>
          <w:rFonts w:ascii="Times New Roman" w:hAnsi="Times New Roman" w:cs="Times New Roman"/>
          <w:b/>
          <w:color w:val="FF0000"/>
          <w:sz w:val="28"/>
          <w:szCs w:val="28"/>
        </w:rPr>
        <w:t>Trình tự, thủ tục cấp thẻ căn cước cho người từ đủ 14 tuổi trở lên được thực hiện như thế nào</w:t>
      </w:r>
      <w:r w:rsidR="00F10060" w:rsidRPr="00910752">
        <w:rPr>
          <w:rFonts w:ascii="Times New Roman" w:hAnsi="Times New Roman" w:cs="Times New Roman"/>
          <w:b/>
          <w:color w:val="FF0000"/>
          <w:sz w:val="28"/>
          <w:szCs w:val="28"/>
          <w:shd w:val="clear" w:color="auto" w:fill="FFFFFF"/>
        </w:rPr>
        <w:t>?</w:t>
      </w:r>
    </w:p>
    <w:p w14:paraId="491E5DF8" w14:textId="77777777" w:rsidR="00F10060" w:rsidRPr="00910752" w:rsidRDefault="00F10060"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Đáp:</w:t>
      </w:r>
      <w:r w:rsidRPr="00910752">
        <w:rPr>
          <w:rFonts w:ascii="Times New Roman" w:hAnsi="Times New Roman" w:cs="Times New Roman"/>
          <w:b/>
          <w:color w:val="FF0000"/>
          <w:sz w:val="28"/>
          <w:szCs w:val="28"/>
          <w:shd w:val="clear" w:color="auto" w:fill="FFFFFF"/>
        </w:rPr>
        <w:t xml:space="preserve"> </w:t>
      </w:r>
    </w:p>
    <w:p w14:paraId="706DF267" w14:textId="5AC90225" w:rsidR="00BA2D73" w:rsidRPr="00910752" w:rsidRDefault="004F0C2E" w:rsidP="00910752">
      <w:pPr>
        <w:shd w:val="clear" w:color="auto" w:fill="FFFFFF"/>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xml:space="preserve">Tại </w:t>
      </w:r>
      <w:r w:rsidR="00F10060" w:rsidRPr="00910752">
        <w:rPr>
          <w:rFonts w:ascii="Times New Roman" w:hAnsi="Times New Roman" w:cs="Times New Roman"/>
          <w:color w:val="000000"/>
          <w:sz w:val="28"/>
          <w:szCs w:val="28"/>
          <w:shd w:val="clear" w:color="auto" w:fill="FFFFFF"/>
        </w:rPr>
        <w:t>khoả</w:t>
      </w:r>
      <w:r w:rsidR="005468D2" w:rsidRPr="00910752">
        <w:rPr>
          <w:rFonts w:ascii="Times New Roman" w:hAnsi="Times New Roman" w:cs="Times New Roman"/>
          <w:color w:val="000000"/>
          <w:sz w:val="28"/>
          <w:szCs w:val="28"/>
          <w:shd w:val="clear" w:color="auto" w:fill="FFFFFF"/>
        </w:rPr>
        <w:t xml:space="preserve">n </w:t>
      </w:r>
      <w:r w:rsidR="00BA2D73" w:rsidRPr="00910752">
        <w:rPr>
          <w:rFonts w:ascii="Times New Roman" w:hAnsi="Times New Roman" w:cs="Times New Roman"/>
          <w:color w:val="000000"/>
          <w:sz w:val="28"/>
          <w:szCs w:val="28"/>
          <w:shd w:val="clear" w:color="auto" w:fill="FFFFFF"/>
        </w:rPr>
        <w:t>1</w:t>
      </w:r>
      <w:r w:rsidR="00F10060" w:rsidRPr="00910752">
        <w:rPr>
          <w:rFonts w:ascii="Times New Roman" w:hAnsi="Times New Roman" w:cs="Times New Roman"/>
          <w:color w:val="000000"/>
          <w:sz w:val="28"/>
          <w:szCs w:val="28"/>
          <w:shd w:val="clear" w:color="auto" w:fill="FFFFFF"/>
        </w:rPr>
        <w:t xml:space="preserve"> Điều </w:t>
      </w:r>
      <w:r w:rsidR="00BA2D73" w:rsidRPr="00910752">
        <w:rPr>
          <w:rFonts w:ascii="Times New Roman" w:hAnsi="Times New Roman" w:cs="Times New Roman"/>
          <w:color w:val="000000"/>
          <w:sz w:val="28"/>
          <w:szCs w:val="28"/>
          <w:shd w:val="clear" w:color="auto" w:fill="FFFFFF"/>
        </w:rPr>
        <w:t>23</w:t>
      </w:r>
      <w:r w:rsidR="00F10060" w:rsidRPr="00910752">
        <w:rPr>
          <w:rFonts w:ascii="Times New Roman" w:hAnsi="Times New Roman" w:cs="Times New Roman"/>
          <w:color w:val="000000"/>
          <w:sz w:val="28"/>
          <w:szCs w:val="28"/>
          <w:shd w:val="clear" w:color="auto" w:fill="FFFFFF"/>
        </w:rPr>
        <w:t xml:space="preserve"> </w:t>
      </w:r>
      <w:r w:rsidR="00136AC3" w:rsidRPr="00910752">
        <w:rPr>
          <w:rFonts w:ascii="Times New Roman" w:eastAsia="Times New Roman" w:hAnsi="Times New Roman" w:cs="Times New Roman"/>
          <w:bCs/>
          <w:color w:val="000000" w:themeColor="text1"/>
          <w:sz w:val="28"/>
          <w:szCs w:val="28"/>
        </w:rPr>
        <w:t>Luật Căn cước</w:t>
      </w:r>
      <w:r w:rsidR="00BA2D73" w:rsidRPr="00910752">
        <w:rPr>
          <w:rFonts w:ascii="Times New Roman" w:eastAsia="Times New Roman" w:hAnsi="Times New Roman" w:cs="Times New Roman"/>
          <w:bCs/>
          <w:color w:val="000000" w:themeColor="text1"/>
          <w:sz w:val="28"/>
          <w:szCs w:val="28"/>
        </w:rPr>
        <w:t xml:space="preserve"> quy định t</w:t>
      </w:r>
      <w:r w:rsidR="00BA2D73" w:rsidRPr="00910752">
        <w:rPr>
          <w:rFonts w:ascii="Times New Roman" w:hAnsi="Times New Roman" w:cs="Times New Roman"/>
          <w:sz w:val="28"/>
          <w:szCs w:val="28"/>
        </w:rPr>
        <w:t>rình tự, thủ tục cấp thẻ căn cước cho người từ đủ 14 tuổi trở lên được thực hiện</w:t>
      </w:r>
      <w:r w:rsidR="00D47068" w:rsidRPr="00910752">
        <w:rPr>
          <w:rFonts w:ascii="Times New Roman" w:hAnsi="Times New Roman" w:cs="Times New Roman"/>
          <w:sz w:val="28"/>
          <w:szCs w:val="28"/>
        </w:rPr>
        <w:t xml:space="preserve"> theo các bước</w:t>
      </w:r>
      <w:r w:rsidR="00BA2D73" w:rsidRPr="00910752">
        <w:rPr>
          <w:rFonts w:ascii="Times New Roman" w:hAnsi="Times New Roman" w:cs="Times New Roman"/>
          <w:sz w:val="28"/>
          <w:szCs w:val="28"/>
        </w:rPr>
        <w:t xml:space="preserve"> như sau:</w:t>
      </w:r>
    </w:p>
    <w:p w14:paraId="66FEEDD8" w14:textId="55AAFA99" w:rsidR="00BA2D73" w:rsidRPr="00910752" w:rsidRDefault="00BA2D73" w:rsidP="00910752">
      <w:pPr>
        <w:shd w:val="clear" w:color="auto" w:fill="FFFFFF"/>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xml:space="preserve">1. </w:t>
      </w:r>
      <w:r w:rsidRPr="00910752">
        <w:rPr>
          <w:rFonts w:ascii="Times New Roman" w:hAnsi="Times New Roman" w:cs="Times New Roman"/>
          <w:sz w:val="28"/>
          <w:szCs w:val="28"/>
        </w:rPr>
        <w:t xml:space="preserve">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w:t>
      </w:r>
      <w:r w:rsidRPr="00910752">
        <w:rPr>
          <w:rFonts w:ascii="Times New Roman" w:hAnsi="Times New Roman" w:cs="Times New Roman"/>
          <w:sz w:val="28"/>
          <w:szCs w:val="28"/>
        </w:rPr>
        <w:lastRenderedPageBreak/>
        <w:t>người cần cấp thẻ căn cước trong Cơ sở dữ liệu quốc gia về dân cư thì phải thực hiện thủ tục cập nhật, điều chỉnh thông tin vào Cơ sở dữ liệu quốc gia về dân cư</w:t>
      </w:r>
      <w:r w:rsidR="00D47068" w:rsidRPr="00910752">
        <w:rPr>
          <w:rFonts w:ascii="Times New Roman" w:hAnsi="Times New Roman" w:cs="Times New Roman"/>
          <w:sz w:val="28"/>
          <w:szCs w:val="28"/>
        </w:rPr>
        <w:t>.</w:t>
      </w:r>
    </w:p>
    <w:p w14:paraId="2448D220" w14:textId="77777777" w:rsidR="00BA2D73" w:rsidRPr="00910752" w:rsidRDefault="00BA2D73" w:rsidP="00910752">
      <w:pPr>
        <w:shd w:val="clear" w:color="auto" w:fill="FFFFFF"/>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color w:val="000000"/>
          <w:sz w:val="28"/>
          <w:szCs w:val="28"/>
          <w:shd w:val="clear" w:color="auto" w:fill="FFFFFF"/>
        </w:rPr>
        <w:t xml:space="preserve">2. </w:t>
      </w:r>
      <w:r w:rsidRPr="00910752">
        <w:rPr>
          <w:rFonts w:ascii="Times New Roman" w:hAnsi="Times New Roman" w:cs="Times New Roman"/>
          <w:sz w:val="28"/>
          <w:szCs w:val="28"/>
        </w:rPr>
        <w:t>Người tiếp nhận thu nhận thông tin nhân dạng và thông tin sinh trắc học gồm ảnh khuôn mặt, vân tay, mống mắt của người cần cấp thẻ căn cước.</w:t>
      </w:r>
    </w:p>
    <w:p w14:paraId="1698ACD4" w14:textId="77777777" w:rsidR="00BA2D73" w:rsidRPr="00910752" w:rsidRDefault="00BA2D73" w:rsidP="00910752">
      <w:pPr>
        <w:shd w:val="clear" w:color="auto" w:fill="FFFFFF"/>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3. Người cần cấp thẻ căn cước kiểm tra, ký vào phiếu thu nhận thông tin căn cước.</w:t>
      </w:r>
    </w:p>
    <w:p w14:paraId="778D0FC6" w14:textId="77777777" w:rsidR="00BA2D73" w:rsidRPr="00910752" w:rsidRDefault="00BA2D73" w:rsidP="00910752">
      <w:pPr>
        <w:shd w:val="clear" w:color="auto" w:fill="FFFFFF"/>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4. Người tiếp nhận cấp giấy hẹn trả thẻ căn cước.</w:t>
      </w:r>
    </w:p>
    <w:p w14:paraId="5278291D" w14:textId="6E6BF14B" w:rsidR="00BA2D73" w:rsidRPr="00910752" w:rsidRDefault="00BA2D73" w:rsidP="00910752">
      <w:pPr>
        <w:shd w:val="clear" w:color="auto" w:fill="FFFFFF"/>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sz w:val="28"/>
          <w:szCs w:val="28"/>
        </w:rPr>
        <w:t>5. 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cầu và người đó phải trả phí dịch vụ chuyển phát.</w:t>
      </w:r>
    </w:p>
    <w:p w14:paraId="14BA105A" w14:textId="669C50FF" w:rsidR="00D019A7" w:rsidRPr="00910752" w:rsidRDefault="00427300"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b/>
          <w:bCs/>
          <w:color w:val="FF0000"/>
          <w:sz w:val="28"/>
          <w:szCs w:val="28"/>
        </w:rPr>
        <w:t>10</w:t>
      </w:r>
      <w:r w:rsidR="00D019A7" w:rsidRPr="00910752">
        <w:rPr>
          <w:rFonts w:ascii="Times New Roman" w:eastAsia="Times New Roman" w:hAnsi="Times New Roman" w:cs="Times New Roman"/>
          <w:b/>
          <w:bCs/>
          <w:color w:val="FF0000"/>
          <w:sz w:val="28"/>
          <w:szCs w:val="28"/>
        </w:rPr>
        <w:t xml:space="preserve">. </w:t>
      </w:r>
      <w:r w:rsidR="00604B40" w:rsidRPr="00910752">
        <w:rPr>
          <w:rFonts w:ascii="Times New Roman" w:eastAsia="Times New Roman" w:hAnsi="Times New Roman" w:cs="Times New Roman"/>
          <w:b/>
          <w:bCs/>
          <w:color w:val="FF0000"/>
          <w:sz w:val="28"/>
          <w:szCs w:val="28"/>
        </w:rPr>
        <w:t xml:space="preserve">Câu hỏi: </w:t>
      </w:r>
      <w:r w:rsidR="00DB334C" w:rsidRPr="00910752">
        <w:rPr>
          <w:rFonts w:ascii="Times New Roman" w:hAnsi="Times New Roman" w:cs="Times New Roman"/>
          <w:b/>
          <w:color w:val="FF0000"/>
          <w:sz w:val="28"/>
          <w:szCs w:val="28"/>
        </w:rPr>
        <w:t>Trình tự, thủ tục cấp thẻ căn cước cho người dưới 14 tuổi được thực hiện như thế nào</w:t>
      </w:r>
      <w:r w:rsidR="009001FF" w:rsidRPr="00910752">
        <w:rPr>
          <w:rFonts w:ascii="Times New Roman" w:hAnsi="Times New Roman" w:cs="Times New Roman"/>
          <w:b/>
          <w:color w:val="FF0000"/>
          <w:sz w:val="28"/>
          <w:szCs w:val="28"/>
          <w:shd w:val="clear" w:color="auto" w:fill="FFFFFF"/>
        </w:rPr>
        <w:t>?</w:t>
      </w:r>
    </w:p>
    <w:p w14:paraId="7834FAA7" w14:textId="77777777" w:rsidR="00DB334C" w:rsidRPr="00910752" w:rsidRDefault="00604B40" w:rsidP="00910752">
      <w:pPr>
        <w:shd w:val="clear" w:color="auto" w:fill="FFFFFF"/>
        <w:spacing w:before="120" w:after="120" w:line="288" w:lineRule="auto"/>
        <w:ind w:firstLine="709"/>
        <w:jc w:val="both"/>
        <w:outlineLvl w:val="1"/>
        <w:rPr>
          <w:rFonts w:ascii="Times New Roman" w:eastAsia="Times New Roman" w:hAnsi="Times New Roman" w:cs="Times New Roman"/>
          <w:bCs/>
          <w:color w:val="FF0000"/>
          <w:sz w:val="28"/>
          <w:szCs w:val="28"/>
        </w:rPr>
      </w:pPr>
      <w:r w:rsidRPr="00910752">
        <w:rPr>
          <w:rFonts w:ascii="Times New Roman" w:hAnsi="Times New Roman" w:cs="Times New Roman"/>
          <w:b/>
          <w:color w:val="FF0000"/>
          <w:sz w:val="28"/>
          <w:szCs w:val="28"/>
        </w:rPr>
        <w:t>Đáp:</w:t>
      </w:r>
    </w:p>
    <w:p w14:paraId="5AB57107" w14:textId="77777777" w:rsidR="00DB334C" w:rsidRPr="00910752" w:rsidRDefault="00DB334C" w:rsidP="00910752">
      <w:pPr>
        <w:shd w:val="clear" w:color="auto" w:fill="FFFFFF"/>
        <w:spacing w:before="120" w:after="120" w:line="288" w:lineRule="auto"/>
        <w:ind w:firstLine="709"/>
        <w:jc w:val="both"/>
        <w:outlineLvl w:val="1"/>
        <w:rPr>
          <w:rFonts w:ascii="Times New Roman" w:eastAsia="Times New Roman" w:hAnsi="Times New Roman" w:cs="Times New Roman"/>
          <w:bCs/>
          <w:color w:val="FF0000"/>
          <w:sz w:val="28"/>
          <w:szCs w:val="28"/>
        </w:rPr>
      </w:pPr>
      <w:r w:rsidRPr="00910752">
        <w:rPr>
          <w:rFonts w:ascii="Times New Roman" w:hAnsi="Times New Roman" w:cs="Times New Roman"/>
          <w:color w:val="000000"/>
          <w:sz w:val="28"/>
          <w:szCs w:val="28"/>
          <w:shd w:val="clear" w:color="auto" w:fill="FFFFFF"/>
        </w:rPr>
        <w:t xml:space="preserve">Khoản 2 Điều 23 </w:t>
      </w:r>
      <w:r w:rsidRPr="00910752">
        <w:rPr>
          <w:rFonts w:ascii="Times New Roman" w:eastAsia="Times New Roman" w:hAnsi="Times New Roman" w:cs="Times New Roman"/>
          <w:bCs/>
          <w:color w:val="000000" w:themeColor="text1"/>
          <w:sz w:val="28"/>
          <w:szCs w:val="28"/>
        </w:rPr>
        <w:t>Luật Căn cước quy định t</w:t>
      </w:r>
      <w:r w:rsidRPr="00910752">
        <w:rPr>
          <w:rFonts w:ascii="Times New Roman" w:hAnsi="Times New Roman" w:cs="Times New Roman"/>
          <w:sz w:val="28"/>
          <w:szCs w:val="28"/>
        </w:rPr>
        <w:t>rình tự, thủ tục cấp thẻ căn cước cho người dưới 14 tuổi được thực hiện như sau:</w:t>
      </w:r>
    </w:p>
    <w:p w14:paraId="23D90C02" w14:textId="77777777" w:rsidR="00DB334C" w:rsidRPr="00910752" w:rsidRDefault="00DB334C" w:rsidP="00910752">
      <w:pPr>
        <w:shd w:val="clear" w:color="auto" w:fill="FFFFFF"/>
        <w:spacing w:before="120" w:after="120" w:line="288" w:lineRule="auto"/>
        <w:ind w:firstLine="709"/>
        <w:jc w:val="both"/>
        <w:outlineLvl w:val="1"/>
        <w:rPr>
          <w:rFonts w:ascii="Times New Roman" w:hAnsi="Times New Roman" w:cs="Times New Roman"/>
          <w:sz w:val="28"/>
          <w:szCs w:val="28"/>
        </w:rPr>
      </w:pPr>
      <w:r w:rsidRPr="00910752">
        <w:rPr>
          <w:rFonts w:ascii="Times New Roman" w:hAnsi="Times New Roman" w:cs="Times New Roman"/>
          <w:sz w:val="28"/>
          <w:szCs w:val="28"/>
        </w:rPr>
        <w:t>1.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14:paraId="22DADA47" w14:textId="77777777" w:rsidR="00F3293F" w:rsidRPr="00910752" w:rsidRDefault="00DB334C" w:rsidP="00910752">
      <w:pPr>
        <w:shd w:val="clear" w:color="auto" w:fill="FFFFFF"/>
        <w:spacing w:before="120" w:after="120" w:line="288" w:lineRule="auto"/>
        <w:ind w:firstLine="709"/>
        <w:jc w:val="both"/>
        <w:outlineLvl w:val="1"/>
        <w:rPr>
          <w:rFonts w:ascii="Times New Roman" w:eastAsia="Times New Roman" w:hAnsi="Times New Roman" w:cs="Times New Roman"/>
          <w:bCs/>
          <w:color w:val="FF0000"/>
          <w:sz w:val="28"/>
          <w:szCs w:val="28"/>
        </w:rPr>
      </w:pPr>
      <w:r w:rsidRPr="00910752">
        <w:rPr>
          <w:rFonts w:ascii="Times New Roman" w:hAnsi="Times New Roman" w:cs="Times New Roman"/>
          <w:sz w:val="28"/>
          <w:szCs w:val="28"/>
        </w:rPr>
        <w:t xml:space="preserve">2. Người từ đủ 06 tuổi đến dưới 14 tuổi cùng người đại diện hợp pháp đến cơ quan quản lý căn cước để thu nhận thông tin nhân dạng và thông tin sinh trắc học </w:t>
      </w:r>
      <w:r w:rsidR="00F3293F" w:rsidRPr="00910752">
        <w:rPr>
          <w:rFonts w:ascii="Times New Roman" w:hAnsi="Times New Roman" w:cs="Times New Roman"/>
          <w:sz w:val="28"/>
          <w:szCs w:val="28"/>
        </w:rPr>
        <w:t>gồm ảnh khuôn mặt, vân tay, mống mắt của người cần cấp thẻ căn cước</w:t>
      </w:r>
      <w:r w:rsidRPr="00910752">
        <w:rPr>
          <w:rFonts w:ascii="Times New Roman" w:hAnsi="Times New Roman" w:cs="Times New Roman"/>
          <w:sz w:val="28"/>
          <w:szCs w:val="28"/>
        </w:rPr>
        <w:t>.</w:t>
      </w:r>
    </w:p>
    <w:p w14:paraId="39BB79CC" w14:textId="145030CE" w:rsidR="00DB334C" w:rsidRPr="00910752" w:rsidRDefault="00F3293F" w:rsidP="00910752">
      <w:pPr>
        <w:shd w:val="clear" w:color="auto" w:fill="FFFFFF"/>
        <w:spacing w:before="120" w:after="120" w:line="288" w:lineRule="auto"/>
        <w:ind w:firstLine="709"/>
        <w:jc w:val="both"/>
        <w:outlineLvl w:val="1"/>
        <w:rPr>
          <w:rFonts w:ascii="Times New Roman" w:eastAsia="Times New Roman" w:hAnsi="Times New Roman" w:cs="Times New Roman"/>
          <w:bCs/>
          <w:color w:val="FF0000"/>
          <w:sz w:val="28"/>
          <w:szCs w:val="28"/>
        </w:rPr>
      </w:pPr>
      <w:r w:rsidRPr="00910752">
        <w:rPr>
          <w:rFonts w:ascii="Times New Roman" w:eastAsia="Times New Roman" w:hAnsi="Times New Roman" w:cs="Times New Roman"/>
          <w:bCs/>
          <w:sz w:val="28"/>
          <w:szCs w:val="28"/>
        </w:rPr>
        <w:t xml:space="preserve">3. </w:t>
      </w:r>
      <w:r w:rsidR="00DB334C" w:rsidRPr="00910752">
        <w:rPr>
          <w:rFonts w:ascii="Times New Roman" w:hAnsi="Times New Roman" w:cs="Times New Roman"/>
          <w:sz w:val="28"/>
          <w:szCs w:val="28"/>
        </w:rPr>
        <w:t>Người đại diện hợp pháp của người từ đủ 06 tuổi đến dưới 14 tuổi thực hiện thủ tục cấp thẻ căn cước thay cho người đó.</w:t>
      </w:r>
    </w:p>
    <w:p w14:paraId="70E02CCA" w14:textId="48215328" w:rsidR="00072218" w:rsidRPr="00910752" w:rsidRDefault="00427300"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b/>
          <w:bCs/>
          <w:color w:val="FF0000"/>
          <w:sz w:val="28"/>
          <w:szCs w:val="28"/>
        </w:rPr>
        <w:t>11</w:t>
      </w:r>
      <w:r w:rsidR="00072218" w:rsidRPr="00910752">
        <w:rPr>
          <w:rFonts w:ascii="Times New Roman" w:eastAsia="Times New Roman" w:hAnsi="Times New Roman" w:cs="Times New Roman"/>
          <w:b/>
          <w:bCs/>
          <w:color w:val="FF0000"/>
          <w:sz w:val="28"/>
          <w:szCs w:val="28"/>
        </w:rPr>
        <w:t xml:space="preserve">. </w:t>
      </w:r>
      <w:r w:rsidR="00604B40" w:rsidRPr="00910752">
        <w:rPr>
          <w:rFonts w:ascii="Times New Roman" w:eastAsia="Times New Roman" w:hAnsi="Times New Roman" w:cs="Times New Roman"/>
          <w:b/>
          <w:bCs/>
          <w:color w:val="FF0000"/>
          <w:sz w:val="28"/>
          <w:szCs w:val="28"/>
        </w:rPr>
        <w:t xml:space="preserve">Câu hỏi: </w:t>
      </w:r>
      <w:r w:rsidR="00F3293F" w:rsidRPr="00910752">
        <w:rPr>
          <w:rFonts w:ascii="Times New Roman" w:eastAsia="Times New Roman" w:hAnsi="Times New Roman" w:cs="Times New Roman"/>
          <w:b/>
          <w:bCs/>
          <w:color w:val="FF0000"/>
          <w:sz w:val="28"/>
          <w:szCs w:val="28"/>
        </w:rPr>
        <w:t xml:space="preserve">Những </w:t>
      </w:r>
      <w:r w:rsidR="00F3293F" w:rsidRPr="00910752">
        <w:rPr>
          <w:rFonts w:ascii="Times New Roman" w:hAnsi="Times New Roman" w:cs="Times New Roman"/>
          <w:b/>
          <w:color w:val="FF0000"/>
          <w:sz w:val="28"/>
          <w:szCs w:val="28"/>
        </w:rPr>
        <w:t>trường hợp nào phải cấp đổi thẻ căn cước</w:t>
      </w:r>
      <w:r w:rsidR="00604B40" w:rsidRPr="00910752">
        <w:rPr>
          <w:rFonts w:ascii="Times New Roman" w:hAnsi="Times New Roman" w:cs="Times New Roman"/>
          <w:b/>
          <w:color w:val="FF0000"/>
          <w:sz w:val="28"/>
          <w:szCs w:val="28"/>
          <w:shd w:val="clear" w:color="auto" w:fill="FFFFFF"/>
        </w:rPr>
        <w:t>?</w:t>
      </w:r>
    </w:p>
    <w:p w14:paraId="6323404F" w14:textId="77777777" w:rsidR="00604B40" w:rsidRPr="00910752" w:rsidRDefault="00604B40" w:rsidP="00910752">
      <w:pPr>
        <w:shd w:val="clear" w:color="auto" w:fill="FFFFFF"/>
        <w:spacing w:before="120" w:after="120" w:line="288" w:lineRule="auto"/>
        <w:ind w:firstLine="709"/>
        <w:jc w:val="both"/>
        <w:outlineLvl w:val="1"/>
        <w:rPr>
          <w:rFonts w:ascii="Times New Roman" w:hAnsi="Times New Roman" w:cs="Times New Roman"/>
          <w:color w:val="000000"/>
          <w:sz w:val="28"/>
          <w:szCs w:val="28"/>
          <w:shd w:val="clear" w:color="auto" w:fill="FFFFFF"/>
        </w:rPr>
      </w:pPr>
      <w:r w:rsidRPr="00910752">
        <w:rPr>
          <w:rFonts w:ascii="Times New Roman" w:hAnsi="Times New Roman" w:cs="Times New Roman"/>
          <w:b/>
          <w:color w:val="FF0000"/>
          <w:sz w:val="28"/>
          <w:szCs w:val="28"/>
        </w:rPr>
        <w:t>Đáp:</w:t>
      </w:r>
      <w:r w:rsidRPr="00910752">
        <w:rPr>
          <w:rFonts w:ascii="Times New Roman" w:hAnsi="Times New Roman" w:cs="Times New Roman"/>
          <w:color w:val="000000"/>
          <w:sz w:val="28"/>
          <w:szCs w:val="28"/>
          <w:shd w:val="clear" w:color="auto" w:fill="FFFFFF"/>
        </w:rPr>
        <w:t xml:space="preserve"> </w:t>
      </w:r>
    </w:p>
    <w:p w14:paraId="344A5F8A" w14:textId="132C6C87" w:rsidR="00F26A3A" w:rsidRPr="00910752" w:rsidRDefault="00A225FD" w:rsidP="00910752">
      <w:pPr>
        <w:pStyle w:val="NormalWeb"/>
        <w:shd w:val="clear" w:color="auto" w:fill="FFFFFF"/>
        <w:spacing w:before="120" w:beforeAutospacing="0" w:after="120" w:afterAutospacing="0" w:line="288" w:lineRule="auto"/>
        <w:ind w:firstLine="709"/>
        <w:jc w:val="both"/>
        <w:rPr>
          <w:sz w:val="28"/>
          <w:szCs w:val="28"/>
        </w:rPr>
      </w:pPr>
      <w:bookmarkStart w:id="2" w:name="dieu_24"/>
      <w:r w:rsidRPr="00910752">
        <w:rPr>
          <w:color w:val="000000"/>
          <w:sz w:val="28"/>
          <w:szCs w:val="28"/>
          <w:shd w:val="clear" w:color="auto" w:fill="FFFFFF"/>
        </w:rPr>
        <w:t>Căn cứ k</w:t>
      </w:r>
      <w:r w:rsidR="00F3293F" w:rsidRPr="00910752">
        <w:rPr>
          <w:color w:val="000000"/>
          <w:sz w:val="28"/>
          <w:szCs w:val="28"/>
          <w:shd w:val="clear" w:color="auto" w:fill="FFFFFF"/>
        </w:rPr>
        <w:t xml:space="preserve">hoản 1 </w:t>
      </w:r>
      <w:r w:rsidR="00F3293F" w:rsidRPr="00910752">
        <w:rPr>
          <w:bCs/>
          <w:sz w:val="28"/>
          <w:szCs w:val="28"/>
        </w:rPr>
        <w:t>Điều 24</w:t>
      </w:r>
      <w:bookmarkEnd w:id="2"/>
      <w:r w:rsidR="00F3293F" w:rsidRPr="00910752">
        <w:rPr>
          <w:bCs/>
          <w:sz w:val="28"/>
          <w:szCs w:val="28"/>
        </w:rPr>
        <w:t xml:space="preserve"> </w:t>
      </w:r>
      <w:r w:rsidRPr="00910752">
        <w:rPr>
          <w:bCs/>
          <w:sz w:val="28"/>
          <w:szCs w:val="28"/>
        </w:rPr>
        <w:t xml:space="preserve">và khoản 1 Điều 21 Luật Căn cước, </w:t>
      </w:r>
      <w:r w:rsidR="00F3293F" w:rsidRPr="00910752">
        <w:rPr>
          <w:bCs/>
          <w:sz w:val="28"/>
          <w:szCs w:val="28"/>
        </w:rPr>
        <w:t>c</w:t>
      </w:r>
      <w:r w:rsidR="00F3293F" w:rsidRPr="00910752">
        <w:rPr>
          <w:sz w:val="28"/>
          <w:szCs w:val="28"/>
        </w:rPr>
        <w:t>ác trường hợp cấp đổi thẻ căn cước bao gồm:</w:t>
      </w:r>
    </w:p>
    <w:p w14:paraId="175ADBF9" w14:textId="77777777" w:rsidR="00F26A3A" w:rsidRPr="00910752" w:rsidRDefault="00F26A3A" w:rsidP="00910752">
      <w:pPr>
        <w:pStyle w:val="NormalWeb"/>
        <w:shd w:val="clear" w:color="auto" w:fill="FFFFFF"/>
        <w:spacing w:before="120" w:beforeAutospacing="0" w:after="120" w:afterAutospacing="0" w:line="288" w:lineRule="auto"/>
        <w:ind w:firstLine="709"/>
        <w:jc w:val="both"/>
        <w:rPr>
          <w:sz w:val="28"/>
          <w:szCs w:val="28"/>
        </w:rPr>
      </w:pPr>
      <w:r w:rsidRPr="00910752">
        <w:rPr>
          <w:sz w:val="28"/>
          <w:szCs w:val="28"/>
        </w:rPr>
        <w:lastRenderedPageBreak/>
        <w:t>1. Công dân Việt Nam đã được cấp thẻ căn cước phải thực hiện thủ tục cấp đổi thẻ căn cước khi đủ 14 tuổi, 25 tuổi, 40 tuổi và 60 tuổi.</w:t>
      </w:r>
    </w:p>
    <w:p w14:paraId="70A957AB" w14:textId="77777777" w:rsidR="00F26A3A" w:rsidRPr="00910752" w:rsidRDefault="00F26A3A" w:rsidP="00910752">
      <w:pPr>
        <w:pStyle w:val="NormalWeb"/>
        <w:shd w:val="clear" w:color="auto" w:fill="FFFFFF"/>
        <w:spacing w:before="120" w:beforeAutospacing="0" w:after="120" w:afterAutospacing="0" w:line="288" w:lineRule="auto"/>
        <w:ind w:firstLine="709"/>
        <w:jc w:val="both"/>
        <w:rPr>
          <w:sz w:val="28"/>
          <w:szCs w:val="28"/>
        </w:rPr>
      </w:pPr>
      <w:r w:rsidRPr="00910752">
        <w:rPr>
          <w:sz w:val="28"/>
          <w:szCs w:val="28"/>
        </w:rPr>
        <w:t xml:space="preserve">2. </w:t>
      </w:r>
      <w:r w:rsidR="00F3293F" w:rsidRPr="00910752">
        <w:rPr>
          <w:sz w:val="28"/>
          <w:szCs w:val="28"/>
        </w:rPr>
        <w:t>Thay đổi, cải chính thông tin về họ, chữ đệm, tên k</w:t>
      </w:r>
      <w:r w:rsidRPr="00910752">
        <w:rPr>
          <w:sz w:val="28"/>
          <w:szCs w:val="28"/>
        </w:rPr>
        <w:t>hai sinh; ngày, tháng, năm sinh.</w:t>
      </w:r>
    </w:p>
    <w:p w14:paraId="39B14CF7" w14:textId="77777777" w:rsidR="00F26A3A" w:rsidRPr="00910752" w:rsidRDefault="00F26A3A" w:rsidP="00910752">
      <w:pPr>
        <w:pStyle w:val="NormalWeb"/>
        <w:shd w:val="clear" w:color="auto" w:fill="FFFFFF"/>
        <w:spacing w:before="120" w:beforeAutospacing="0" w:after="120" w:afterAutospacing="0" w:line="288" w:lineRule="auto"/>
        <w:ind w:firstLine="709"/>
        <w:jc w:val="both"/>
        <w:rPr>
          <w:sz w:val="28"/>
          <w:szCs w:val="28"/>
        </w:rPr>
      </w:pPr>
      <w:r w:rsidRPr="00910752">
        <w:rPr>
          <w:sz w:val="28"/>
          <w:szCs w:val="28"/>
        </w:rPr>
        <w:t xml:space="preserve">3. </w:t>
      </w:r>
      <w:r w:rsidR="00F3293F" w:rsidRPr="00910752">
        <w:rPr>
          <w:sz w:val="28"/>
          <w:szCs w:val="28"/>
        </w:rPr>
        <w:t>Thay đổi nhân dạng; bổ sung thông tin về ảnh khuôn mặt, vân tay; xác định lại giới tính hoặc chuyển đổi giới t</w:t>
      </w:r>
      <w:r w:rsidRPr="00910752">
        <w:rPr>
          <w:sz w:val="28"/>
          <w:szCs w:val="28"/>
        </w:rPr>
        <w:t>ính theo quy định của pháp luật.</w:t>
      </w:r>
    </w:p>
    <w:p w14:paraId="0F6F17B6" w14:textId="77777777" w:rsidR="00F26A3A" w:rsidRPr="00910752" w:rsidRDefault="00F26A3A" w:rsidP="00910752">
      <w:pPr>
        <w:pStyle w:val="NormalWeb"/>
        <w:shd w:val="clear" w:color="auto" w:fill="FFFFFF"/>
        <w:spacing w:before="120" w:beforeAutospacing="0" w:after="120" w:afterAutospacing="0" w:line="288" w:lineRule="auto"/>
        <w:ind w:firstLine="709"/>
        <w:jc w:val="both"/>
        <w:rPr>
          <w:sz w:val="28"/>
          <w:szCs w:val="28"/>
        </w:rPr>
      </w:pPr>
      <w:r w:rsidRPr="00910752">
        <w:rPr>
          <w:sz w:val="28"/>
          <w:szCs w:val="28"/>
        </w:rPr>
        <w:t xml:space="preserve">4. </w:t>
      </w:r>
      <w:r w:rsidR="00F3293F" w:rsidRPr="00910752">
        <w:rPr>
          <w:sz w:val="28"/>
          <w:szCs w:val="28"/>
        </w:rPr>
        <w:t>Có sai sót về</w:t>
      </w:r>
      <w:r w:rsidRPr="00910752">
        <w:rPr>
          <w:sz w:val="28"/>
          <w:szCs w:val="28"/>
        </w:rPr>
        <w:t xml:space="preserve"> thông tin in trên thẻ căn cước.</w:t>
      </w:r>
    </w:p>
    <w:p w14:paraId="7DA123C2" w14:textId="77777777" w:rsidR="00F26A3A" w:rsidRPr="00910752" w:rsidRDefault="00F26A3A" w:rsidP="00910752">
      <w:pPr>
        <w:pStyle w:val="NormalWeb"/>
        <w:shd w:val="clear" w:color="auto" w:fill="FFFFFF"/>
        <w:spacing w:before="120" w:beforeAutospacing="0" w:after="120" w:afterAutospacing="0" w:line="288" w:lineRule="auto"/>
        <w:ind w:firstLine="709"/>
        <w:jc w:val="both"/>
        <w:rPr>
          <w:sz w:val="28"/>
          <w:szCs w:val="28"/>
        </w:rPr>
      </w:pPr>
      <w:r w:rsidRPr="00910752">
        <w:rPr>
          <w:sz w:val="28"/>
          <w:szCs w:val="28"/>
        </w:rPr>
        <w:t xml:space="preserve">5. </w:t>
      </w:r>
      <w:r w:rsidR="00F3293F" w:rsidRPr="00910752">
        <w:rPr>
          <w:sz w:val="28"/>
          <w:szCs w:val="28"/>
        </w:rPr>
        <w:t>Theo yêu cầu của người được cấp thẻ căn cước khi thông tin trên thẻ căn cước thay đ</w:t>
      </w:r>
      <w:r w:rsidRPr="00910752">
        <w:rPr>
          <w:sz w:val="28"/>
          <w:szCs w:val="28"/>
        </w:rPr>
        <w:t>ổi do sắp xếp đơn vị hành chính.</w:t>
      </w:r>
    </w:p>
    <w:p w14:paraId="67B7A480" w14:textId="77777777" w:rsidR="00F26A3A" w:rsidRPr="00910752" w:rsidRDefault="00F26A3A" w:rsidP="00910752">
      <w:pPr>
        <w:pStyle w:val="NormalWeb"/>
        <w:shd w:val="clear" w:color="auto" w:fill="FFFFFF"/>
        <w:spacing w:before="120" w:beforeAutospacing="0" w:after="120" w:afterAutospacing="0" w:line="288" w:lineRule="auto"/>
        <w:ind w:firstLine="709"/>
        <w:jc w:val="both"/>
        <w:rPr>
          <w:sz w:val="28"/>
          <w:szCs w:val="28"/>
        </w:rPr>
      </w:pPr>
      <w:r w:rsidRPr="00910752">
        <w:rPr>
          <w:sz w:val="28"/>
          <w:szCs w:val="28"/>
        </w:rPr>
        <w:t xml:space="preserve">6. </w:t>
      </w:r>
      <w:r w:rsidR="00F3293F" w:rsidRPr="00910752">
        <w:rPr>
          <w:sz w:val="28"/>
          <w:szCs w:val="28"/>
        </w:rPr>
        <w:t>X</w:t>
      </w:r>
      <w:r w:rsidRPr="00910752">
        <w:rPr>
          <w:sz w:val="28"/>
          <w:szCs w:val="28"/>
        </w:rPr>
        <w:t>ác lập lại số định danh cá nhân.</w:t>
      </w:r>
    </w:p>
    <w:p w14:paraId="44AEF076" w14:textId="3B9BB81C" w:rsidR="00F3293F" w:rsidRPr="00910752" w:rsidRDefault="00F26A3A" w:rsidP="00910752">
      <w:pPr>
        <w:pStyle w:val="NormalWeb"/>
        <w:shd w:val="clear" w:color="auto" w:fill="FFFFFF"/>
        <w:spacing w:before="120" w:beforeAutospacing="0" w:after="120" w:afterAutospacing="0" w:line="288" w:lineRule="auto"/>
        <w:ind w:firstLine="709"/>
        <w:jc w:val="both"/>
        <w:rPr>
          <w:color w:val="000000"/>
          <w:sz w:val="28"/>
          <w:szCs w:val="28"/>
        </w:rPr>
      </w:pPr>
      <w:r w:rsidRPr="00910752">
        <w:rPr>
          <w:sz w:val="28"/>
          <w:szCs w:val="28"/>
        </w:rPr>
        <w:t xml:space="preserve">7. </w:t>
      </w:r>
      <w:r w:rsidR="00F3293F" w:rsidRPr="00910752">
        <w:rPr>
          <w:sz w:val="28"/>
          <w:szCs w:val="28"/>
        </w:rPr>
        <w:t>Khi người được cấp thẻ căn cước có yêu cầu.</w:t>
      </w:r>
    </w:p>
    <w:p w14:paraId="3FE8DBE1" w14:textId="54CB19AE" w:rsidR="00A225FD" w:rsidRPr="00910752" w:rsidRDefault="00427300" w:rsidP="00910752">
      <w:pPr>
        <w:shd w:val="clear" w:color="auto" w:fill="FFFFFF"/>
        <w:spacing w:before="120" w:after="120" w:line="288" w:lineRule="auto"/>
        <w:ind w:firstLine="709"/>
        <w:jc w:val="both"/>
        <w:outlineLvl w:val="1"/>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b/>
          <w:color w:val="FF0000"/>
          <w:sz w:val="28"/>
          <w:szCs w:val="28"/>
        </w:rPr>
        <w:t>12</w:t>
      </w:r>
      <w:r w:rsidR="00DB67B0" w:rsidRPr="00910752">
        <w:rPr>
          <w:rFonts w:ascii="Times New Roman" w:eastAsia="Times New Roman" w:hAnsi="Times New Roman" w:cs="Times New Roman"/>
          <w:b/>
          <w:color w:val="FF0000"/>
          <w:sz w:val="28"/>
          <w:szCs w:val="28"/>
        </w:rPr>
        <w:t xml:space="preserve">. </w:t>
      </w:r>
      <w:r w:rsidR="00DB67B0" w:rsidRPr="00910752">
        <w:rPr>
          <w:rFonts w:ascii="Times New Roman" w:eastAsia="Times New Roman" w:hAnsi="Times New Roman" w:cs="Times New Roman"/>
          <w:b/>
          <w:bCs/>
          <w:color w:val="FF0000"/>
          <w:sz w:val="28"/>
          <w:szCs w:val="28"/>
        </w:rPr>
        <w:t xml:space="preserve">Câu hỏi: </w:t>
      </w:r>
      <w:r w:rsidR="00A225FD" w:rsidRPr="00910752">
        <w:rPr>
          <w:rFonts w:ascii="Times New Roman" w:eastAsia="Times New Roman" w:hAnsi="Times New Roman" w:cs="Times New Roman"/>
          <w:b/>
          <w:bCs/>
          <w:color w:val="FF0000"/>
          <w:sz w:val="28"/>
          <w:szCs w:val="28"/>
        </w:rPr>
        <w:t xml:space="preserve">Những </w:t>
      </w:r>
      <w:r w:rsidR="00A225FD" w:rsidRPr="00910752">
        <w:rPr>
          <w:rFonts w:ascii="Times New Roman" w:hAnsi="Times New Roman" w:cs="Times New Roman"/>
          <w:b/>
          <w:color w:val="FF0000"/>
          <w:sz w:val="28"/>
          <w:szCs w:val="28"/>
        </w:rPr>
        <w:t>trường hợp nào phải cấp lại thẻ căn cước</w:t>
      </w:r>
      <w:r w:rsidR="00A225FD" w:rsidRPr="00910752">
        <w:rPr>
          <w:rFonts w:ascii="Times New Roman" w:hAnsi="Times New Roman" w:cs="Times New Roman"/>
          <w:b/>
          <w:color w:val="FF0000"/>
          <w:sz w:val="28"/>
          <w:szCs w:val="28"/>
          <w:shd w:val="clear" w:color="auto" w:fill="FFFFFF"/>
        </w:rPr>
        <w:t>?</w:t>
      </w:r>
    </w:p>
    <w:p w14:paraId="2830DD7A" w14:textId="0C053C59" w:rsidR="00DB67B0" w:rsidRPr="00910752" w:rsidRDefault="00DB67B0" w:rsidP="00910752">
      <w:pPr>
        <w:shd w:val="clear" w:color="auto" w:fill="FFFFFF"/>
        <w:spacing w:before="120" w:after="120" w:line="288" w:lineRule="auto"/>
        <w:ind w:firstLine="709"/>
        <w:jc w:val="both"/>
        <w:rPr>
          <w:rFonts w:ascii="Times New Roman" w:hAnsi="Times New Roman" w:cs="Times New Roman"/>
          <w:b/>
          <w:color w:val="FF0000"/>
          <w:sz w:val="28"/>
          <w:szCs w:val="28"/>
        </w:rPr>
      </w:pPr>
      <w:r w:rsidRPr="00910752">
        <w:rPr>
          <w:rFonts w:ascii="Times New Roman" w:hAnsi="Times New Roman" w:cs="Times New Roman"/>
          <w:b/>
          <w:color w:val="FF0000"/>
          <w:sz w:val="28"/>
          <w:szCs w:val="28"/>
        </w:rPr>
        <w:t>Đáp:</w:t>
      </w:r>
    </w:p>
    <w:p w14:paraId="66723343" w14:textId="77777777" w:rsidR="00A225FD" w:rsidRPr="00910752" w:rsidRDefault="00A225FD" w:rsidP="00910752">
      <w:pPr>
        <w:pStyle w:val="NormalWeb"/>
        <w:shd w:val="clear" w:color="auto" w:fill="FFFFFF"/>
        <w:spacing w:before="120" w:beforeAutospacing="0" w:after="120" w:afterAutospacing="0" w:line="288" w:lineRule="auto"/>
        <w:ind w:firstLine="709"/>
        <w:jc w:val="both"/>
        <w:rPr>
          <w:sz w:val="28"/>
          <w:szCs w:val="28"/>
        </w:rPr>
      </w:pPr>
      <w:r w:rsidRPr="00910752">
        <w:rPr>
          <w:color w:val="000000"/>
          <w:sz w:val="28"/>
          <w:szCs w:val="28"/>
          <w:shd w:val="clear" w:color="auto" w:fill="FFFFFF"/>
        </w:rPr>
        <w:t xml:space="preserve">Khoản 2 </w:t>
      </w:r>
      <w:r w:rsidRPr="00910752">
        <w:rPr>
          <w:bCs/>
          <w:sz w:val="28"/>
          <w:szCs w:val="28"/>
        </w:rPr>
        <w:t>Điều 24 Luật Căn cước quy định c</w:t>
      </w:r>
      <w:r w:rsidRPr="00910752">
        <w:rPr>
          <w:sz w:val="28"/>
          <w:szCs w:val="28"/>
        </w:rPr>
        <w:t>ác trường hợp cấp lại thẻ căn cước bao gồm:</w:t>
      </w:r>
    </w:p>
    <w:p w14:paraId="3FCB931A" w14:textId="0057ED5A" w:rsidR="00A225FD" w:rsidRPr="00910752" w:rsidRDefault="00A225FD" w:rsidP="00910752">
      <w:pPr>
        <w:pStyle w:val="NormalWeb"/>
        <w:shd w:val="clear" w:color="auto" w:fill="FFFFFF"/>
        <w:spacing w:before="120" w:beforeAutospacing="0" w:after="120" w:afterAutospacing="0" w:line="288" w:lineRule="auto"/>
        <w:ind w:firstLine="709"/>
        <w:jc w:val="both"/>
        <w:rPr>
          <w:sz w:val="28"/>
          <w:szCs w:val="28"/>
        </w:rPr>
      </w:pPr>
      <w:r w:rsidRPr="00910752">
        <w:rPr>
          <w:sz w:val="28"/>
          <w:szCs w:val="28"/>
        </w:rPr>
        <w:t>1. Bị mất thẻ căn cước hoặc thẻ căn cước bị hư hỏng không sử dụng được trừ các trường hợp công dân đủ 14 tuổi, 25 tuổi, 40 tuổi và 60 tuổi (phải thực hiện cấp đổi).</w:t>
      </w:r>
    </w:p>
    <w:p w14:paraId="07397D9E" w14:textId="7E2E2D92" w:rsidR="00A225FD" w:rsidRPr="00910752" w:rsidRDefault="00627B94" w:rsidP="00910752">
      <w:pPr>
        <w:pStyle w:val="NormalWeb"/>
        <w:shd w:val="clear" w:color="auto" w:fill="FFFFFF"/>
        <w:spacing w:before="120" w:beforeAutospacing="0" w:after="120" w:afterAutospacing="0" w:line="288" w:lineRule="auto"/>
        <w:ind w:firstLine="709"/>
        <w:jc w:val="both"/>
        <w:rPr>
          <w:sz w:val="28"/>
          <w:szCs w:val="28"/>
        </w:rPr>
      </w:pPr>
      <w:r w:rsidRPr="00910752">
        <w:rPr>
          <w:sz w:val="28"/>
          <w:szCs w:val="28"/>
        </w:rPr>
        <w:t xml:space="preserve">2. </w:t>
      </w:r>
      <w:r w:rsidR="00A225FD" w:rsidRPr="00910752">
        <w:rPr>
          <w:sz w:val="28"/>
          <w:szCs w:val="28"/>
        </w:rPr>
        <w:t>Được trở lại quốc tịch Việt Nam theo quy định của pháp luật về quốc tịch Việt Nam.</w:t>
      </w:r>
    </w:p>
    <w:p w14:paraId="4A984DA7" w14:textId="0FF78610" w:rsidR="00D90C6A" w:rsidRPr="00910752" w:rsidRDefault="00427300" w:rsidP="00910752">
      <w:pPr>
        <w:shd w:val="clear" w:color="auto" w:fill="FFFFFF"/>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13</w:t>
      </w:r>
      <w:r w:rsidR="00D90C6A" w:rsidRPr="00910752">
        <w:rPr>
          <w:rFonts w:ascii="Times New Roman" w:hAnsi="Times New Roman" w:cs="Times New Roman"/>
          <w:b/>
          <w:color w:val="FF0000"/>
          <w:sz w:val="28"/>
          <w:szCs w:val="28"/>
        </w:rPr>
        <w:t xml:space="preserve">. Câu hỏi: </w:t>
      </w:r>
      <w:r w:rsidR="00733807" w:rsidRPr="00910752">
        <w:rPr>
          <w:rFonts w:ascii="Times New Roman" w:hAnsi="Times New Roman" w:cs="Times New Roman"/>
          <w:b/>
          <w:color w:val="FF0000"/>
          <w:sz w:val="28"/>
          <w:szCs w:val="28"/>
        </w:rPr>
        <w:t>Những thông tin nào được in trên thẻ căn cước?</w:t>
      </w:r>
    </w:p>
    <w:p w14:paraId="498AC5AE" w14:textId="77777777" w:rsidR="00733807" w:rsidRPr="00910752" w:rsidRDefault="00D90C6A" w:rsidP="00910752">
      <w:pPr>
        <w:tabs>
          <w:tab w:val="left" w:pos="5669"/>
        </w:tabs>
        <w:spacing w:before="120" w:after="120" w:line="288" w:lineRule="auto"/>
        <w:ind w:firstLine="709"/>
        <w:jc w:val="both"/>
        <w:rPr>
          <w:rFonts w:ascii="Times New Roman" w:hAnsi="Times New Roman" w:cs="Times New Roman"/>
          <w:b/>
          <w:color w:val="FF0000"/>
          <w:sz w:val="28"/>
          <w:szCs w:val="28"/>
        </w:rPr>
      </w:pPr>
      <w:r w:rsidRPr="00910752">
        <w:rPr>
          <w:rFonts w:ascii="Times New Roman" w:hAnsi="Times New Roman" w:cs="Times New Roman"/>
          <w:b/>
          <w:color w:val="FF0000"/>
          <w:sz w:val="28"/>
          <w:szCs w:val="28"/>
        </w:rPr>
        <w:t>Đáp:</w:t>
      </w:r>
      <w:bookmarkStart w:id="3" w:name="dieu_21"/>
    </w:p>
    <w:p w14:paraId="0B7C16D0" w14:textId="0215FB13" w:rsidR="00733807" w:rsidRPr="00910752" w:rsidRDefault="00733807" w:rsidP="00910752">
      <w:pPr>
        <w:tabs>
          <w:tab w:val="left" w:pos="5669"/>
        </w:tabs>
        <w:spacing w:before="120" w:after="120" w:line="288" w:lineRule="auto"/>
        <w:ind w:firstLine="709"/>
        <w:jc w:val="both"/>
        <w:rPr>
          <w:rFonts w:ascii="Times New Roman" w:hAnsi="Times New Roman" w:cs="Times New Roman"/>
          <w:b/>
          <w:color w:val="FF0000"/>
          <w:sz w:val="28"/>
          <w:szCs w:val="28"/>
        </w:rPr>
      </w:pPr>
      <w:r w:rsidRPr="00910752">
        <w:rPr>
          <w:rFonts w:ascii="Times New Roman" w:hAnsi="Times New Roman" w:cs="Times New Roman"/>
          <w:sz w:val="28"/>
          <w:szCs w:val="28"/>
        </w:rPr>
        <w:t>Căn cứ quy định tại khoản 2 Điều 18 Luật Căn cước, những t</w:t>
      </w:r>
      <w:r w:rsidRPr="00910752">
        <w:rPr>
          <w:rFonts w:ascii="Times New Roman" w:hAnsi="Times New Roman" w:cs="Times New Roman"/>
          <w:sz w:val="28"/>
          <w:szCs w:val="28"/>
          <w:shd w:val="clear" w:color="auto" w:fill="FFFFFF"/>
        </w:rPr>
        <w:t xml:space="preserve">hông </w:t>
      </w:r>
      <w:r w:rsidRPr="00910752">
        <w:rPr>
          <w:rFonts w:ascii="Times New Roman" w:hAnsi="Times New Roman" w:cs="Times New Roman"/>
          <w:color w:val="000000"/>
          <w:sz w:val="28"/>
          <w:szCs w:val="28"/>
          <w:shd w:val="clear" w:color="auto" w:fill="FFFFFF"/>
        </w:rPr>
        <w:t>tin được in trên thẻ căn cước bao gồm:</w:t>
      </w:r>
    </w:p>
    <w:p w14:paraId="52B12BCD"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1. </w:t>
      </w:r>
      <w:r w:rsidRPr="00910752">
        <w:rPr>
          <w:rFonts w:ascii="Times New Roman" w:hAnsi="Times New Roman" w:cs="Times New Roman"/>
          <w:sz w:val="28"/>
          <w:szCs w:val="28"/>
          <w:shd w:val="clear" w:color="auto" w:fill="FFFFFF"/>
        </w:rPr>
        <w:t xml:space="preserve"> Hình Quốc huy nước Cộng hòa xã hội chủ nghĩa Việt Nam;</w:t>
      </w:r>
    </w:p>
    <w:p w14:paraId="3610AB21"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2. </w:t>
      </w:r>
      <w:r w:rsidRPr="00910752">
        <w:rPr>
          <w:rFonts w:ascii="Times New Roman" w:hAnsi="Times New Roman" w:cs="Times New Roman"/>
          <w:sz w:val="28"/>
          <w:szCs w:val="28"/>
          <w:shd w:val="clear" w:color="auto" w:fill="FFFFFF"/>
        </w:rPr>
        <w:t>Dòng chữ “CỘNG HÒA XÃ HỘI CHỦ NGHĨA VIỆT NAM, Độc lập - Tự do - Hạnh phúc”;</w:t>
      </w:r>
    </w:p>
    <w:p w14:paraId="39FBBE72"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3. </w:t>
      </w:r>
      <w:r w:rsidRPr="00910752">
        <w:rPr>
          <w:rFonts w:ascii="Times New Roman" w:hAnsi="Times New Roman" w:cs="Times New Roman"/>
          <w:color w:val="000000"/>
          <w:sz w:val="28"/>
          <w:szCs w:val="28"/>
          <w:shd w:val="clear" w:color="auto" w:fill="FFFFFF"/>
        </w:rPr>
        <w:t>Dòng chữ “CĂN CƯỚC”;</w:t>
      </w:r>
    </w:p>
    <w:p w14:paraId="718DFC21"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4. </w:t>
      </w:r>
      <w:r w:rsidRPr="00910752">
        <w:rPr>
          <w:rFonts w:ascii="Times New Roman" w:hAnsi="Times New Roman" w:cs="Times New Roman"/>
          <w:color w:val="000000"/>
          <w:sz w:val="28"/>
          <w:szCs w:val="28"/>
          <w:shd w:val="clear" w:color="auto" w:fill="FFFFFF"/>
        </w:rPr>
        <w:t>Ảnh khuôn mặt;</w:t>
      </w:r>
    </w:p>
    <w:p w14:paraId="1D5C29DF"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5. </w:t>
      </w:r>
      <w:r w:rsidRPr="00910752">
        <w:rPr>
          <w:rFonts w:ascii="Times New Roman" w:hAnsi="Times New Roman" w:cs="Times New Roman"/>
          <w:color w:val="000000"/>
          <w:sz w:val="28"/>
          <w:szCs w:val="28"/>
          <w:shd w:val="clear" w:color="auto" w:fill="FFFFFF"/>
        </w:rPr>
        <w:t>Số định danh cá nhân;</w:t>
      </w:r>
    </w:p>
    <w:p w14:paraId="2B00858E"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lastRenderedPageBreak/>
        <w:t xml:space="preserve">6. </w:t>
      </w:r>
      <w:r w:rsidRPr="00910752">
        <w:rPr>
          <w:rFonts w:ascii="Times New Roman" w:hAnsi="Times New Roman" w:cs="Times New Roman"/>
          <w:color w:val="000000"/>
          <w:sz w:val="28"/>
          <w:szCs w:val="28"/>
          <w:shd w:val="clear" w:color="auto" w:fill="FFFFFF"/>
        </w:rPr>
        <w:t>Họ, chữ đệm và tên khai sinh;</w:t>
      </w:r>
    </w:p>
    <w:p w14:paraId="0DCB0016"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7. </w:t>
      </w:r>
      <w:r w:rsidRPr="00910752">
        <w:rPr>
          <w:rFonts w:ascii="Times New Roman" w:hAnsi="Times New Roman" w:cs="Times New Roman"/>
          <w:color w:val="000000"/>
          <w:sz w:val="28"/>
          <w:szCs w:val="28"/>
          <w:shd w:val="clear" w:color="auto" w:fill="FFFFFF"/>
        </w:rPr>
        <w:t>Ngày, tháng, năm sinh;</w:t>
      </w:r>
    </w:p>
    <w:p w14:paraId="45BCD340"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8. </w:t>
      </w:r>
      <w:r w:rsidRPr="00910752">
        <w:rPr>
          <w:rFonts w:ascii="Times New Roman" w:hAnsi="Times New Roman" w:cs="Times New Roman"/>
          <w:color w:val="000000"/>
          <w:sz w:val="28"/>
          <w:szCs w:val="28"/>
          <w:shd w:val="clear" w:color="auto" w:fill="FFFFFF"/>
        </w:rPr>
        <w:t>Giới tính;</w:t>
      </w:r>
    </w:p>
    <w:p w14:paraId="508CDEB4"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9. </w:t>
      </w:r>
      <w:r w:rsidRPr="00910752">
        <w:rPr>
          <w:rFonts w:ascii="Times New Roman" w:hAnsi="Times New Roman" w:cs="Times New Roman"/>
          <w:color w:val="000000"/>
          <w:sz w:val="28"/>
          <w:szCs w:val="28"/>
          <w:shd w:val="clear" w:color="auto" w:fill="FFFFFF"/>
        </w:rPr>
        <w:t>Nơi đăng ký khai sinh;</w:t>
      </w:r>
    </w:p>
    <w:p w14:paraId="2A87CF81"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10.</w:t>
      </w:r>
      <w:r w:rsidRPr="00910752">
        <w:rPr>
          <w:rFonts w:ascii="Times New Roman" w:hAnsi="Times New Roman" w:cs="Times New Roman"/>
          <w:color w:val="000000"/>
          <w:sz w:val="28"/>
          <w:szCs w:val="28"/>
          <w:shd w:val="clear" w:color="auto" w:fill="FFFFFF"/>
        </w:rPr>
        <w:t xml:space="preserve"> Quốc tịch;</w:t>
      </w:r>
    </w:p>
    <w:p w14:paraId="4CC94B71"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11. </w:t>
      </w:r>
      <w:r w:rsidRPr="00910752">
        <w:rPr>
          <w:rFonts w:ascii="Times New Roman" w:hAnsi="Times New Roman" w:cs="Times New Roman"/>
          <w:color w:val="000000"/>
          <w:sz w:val="28"/>
          <w:szCs w:val="28"/>
          <w:shd w:val="clear" w:color="auto" w:fill="FFFFFF"/>
        </w:rPr>
        <w:t>Nơi cư trú;</w:t>
      </w:r>
    </w:p>
    <w:p w14:paraId="1A6C89FE"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 xml:space="preserve">12. </w:t>
      </w:r>
      <w:r w:rsidRPr="00910752">
        <w:rPr>
          <w:rFonts w:ascii="Times New Roman" w:hAnsi="Times New Roman" w:cs="Times New Roman"/>
          <w:color w:val="000000"/>
          <w:sz w:val="28"/>
          <w:szCs w:val="28"/>
          <w:shd w:val="clear" w:color="auto" w:fill="FFFFFF"/>
        </w:rPr>
        <w:t>Ngày, tháng, năm cấp thẻ; ngày, tháng, năm hết hạn sử dụng;</w:t>
      </w:r>
    </w:p>
    <w:p w14:paraId="1CF817B4" w14:textId="77777777" w:rsidR="00733807" w:rsidRPr="00910752" w:rsidRDefault="00733807" w:rsidP="00910752">
      <w:pPr>
        <w:tabs>
          <w:tab w:val="left" w:pos="5669"/>
        </w:tabs>
        <w:spacing w:before="120" w:after="120" w:line="288" w:lineRule="auto"/>
        <w:ind w:firstLine="709"/>
        <w:jc w:val="both"/>
        <w:rPr>
          <w:rFonts w:ascii="Times New Roman" w:hAnsi="Times New Roman" w:cs="Times New Roman"/>
          <w:b/>
          <w:bCs/>
          <w:color w:val="000000"/>
          <w:sz w:val="28"/>
          <w:szCs w:val="28"/>
          <w:shd w:val="clear" w:color="auto" w:fill="FFFFFF"/>
        </w:rPr>
      </w:pPr>
      <w:r w:rsidRPr="00910752">
        <w:rPr>
          <w:rFonts w:ascii="Times New Roman" w:hAnsi="Times New Roman" w:cs="Times New Roman"/>
          <w:sz w:val="28"/>
          <w:szCs w:val="28"/>
        </w:rPr>
        <w:t xml:space="preserve">13. </w:t>
      </w:r>
      <w:r w:rsidRPr="00910752">
        <w:rPr>
          <w:rFonts w:ascii="Times New Roman" w:hAnsi="Times New Roman" w:cs="Times New Roman"/>
          <w:color w:val="000000"/>
          <w:sz w:val="28"/>
          <w:szCs w:val="28"/>
          <w:shd w:val="clear" w:color="auto" w:fill="FFFFFF"/>
        </w:rPr>
        <w:t>Nơi cấp: Bộ Công an.</w:t>
      </w:r>
      <w:r w:rsidRPr="00910752">
        <w:rPr>
          <w:rFonts w:ascii="Times New Roman" w:hAnsi="Times New Roman" w:cs="Times New Roman"/>
          <w:b/>
          <w:bCs/>
          <w:color w:val="000000"/>
          <w:sz w:val="28"/>
          <w:szCs w:val="28"/>
          <w:shd w:val="clear" w:color="auto" w:fill="FFFFFF"/>
        </w:rPr>
        <w:t xml:space="preserve"> </w:t>
      </w:r>
    </w:p>
    <w:bookmarkEnd w:id="3"/>
    <w:p w14:paraId="0F4970E5" w14:textId="4932173A" w:rsidR="00B90644" w:rsidRPr="00910752" w:rsidRDefault="00D90C6A"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14</w:t>
      </w:r>
      <w:r w:rsidR="00B90644" w:rsidRPr="00910752">
        <w:rPr>
          <w:rFonts w:ascii="Times New Roman" w:hAnsi="Times New Roman" w:cs="Times New Roman"/>
          <w:b/>
          <w:color w:val="FF0000"/>
          <w:sz w:val="28"/>
          <w:szCs w:val="28"/>
        </w:rPr>
        <w:t xml:space="preserve">. Câu hỏi: </w:t>
      </w:r>
      <w:r w:rsidR="00692A26" w:rsidRPr="00910752">
        <w:rPr>
          <w:rFonts w:ascii="Times New Roman" w:hAnsi="Times New Roman" w:cs="Times New Roman"/>
          <w:b/>
          <w:color w:val="FF0000"/>
          <w:sz w:val="28"/>
          <w:szCs w:val="28"/>
          <w:shd w:val="clear" w:color="auto" w:fill="FFFFFF"/>
        </w:rPr>
        <w:t xml:space="preserve">Thông tin trong Cơ sở dữ liệu quốc gia về dân cư bao gồm nhuwxng thông tin </w:t>
      </w:r>
      <w:r w:rsidR="00B90644" w:rsidRPr="00910752">
        <w:rPr>
          <w:rFonts w:ascii="Times New Roman" w:hAnsi="Times New Roman" w:cs="Times New Roman"/>
          <w:b/>
          <w:color w:val="FF0000"/>
          <w:sz w:val="28"/>
          <w:szCs w:val="28"/>
        </w:rPr>
        <w:t>nào?</w:t>
      </w:r>
    </w:p>
    <w:p w14:paraId="0F7CAA55" w14:textId="77777777" w:rsidR="00B90644" w:rsidRPr="00910752" w:rsidRDefault="00B90644" w:rsidP="00910752">
      <w:pPr>
        <w:tabs>
          <w:tab w:val="left" w:pos="5669"/>
        </w:tabs>
        <w:spacing w:before="120" w:after="120" w:line="288" w:lineRule="auto"/>
        <w:ind w:firstLine="709"/>
        <w:jc w:val="both"/>
        <w:rPr>
          <w:rFonts w:ascii="Times New Roman" w:hAnsi="Times New Roman" w:cs="Times New Roman"/>
          <w:b/>
          <w:color w:val="FF0000"/>
          <w:sz w:val="28"/>
          <w:szCs w:val="28"/>
        </w:rPr>
      </w:pPr>
      <w:r w:rsidRPr="00910752">
        <w:rPr>
          <w:rFonts w:ascii="Times New Roman" w:hAnsi="Times New Roman" w:cs="Times New Roman"/>
          <w:b/>
          <w:color w:val="FF0000"/>
          <w:sz w:val="28"/>
          <w:szCs w:val="28"/>
        </w:rPr>
        <w:t>Đáp:</w:t>
      </w:r>
    </w:p>
    <w:p w14:paraId="262C07F6" w14:textId="77777777"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Theo Điều 9 Luật Căn cước, thông tin trong Cơ sở dữ liệu quốc gia về dân cư bao gồm những thông tin sau:</w:t>
      </w:r>
    </w:p>
    <w:p w14:paraId="36700890" w14:textId="4933E844"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 Họ, chữ đệm và tên khai sinh.</w:t>
      </w:r>
    </w:p>
    <w:p w14:paraId="7C4304CE" w14:textId="06DB852F"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2. Tên gọi khác.</w:t>
      </w:r>
    </w:p>
    <w:p w14:paraId="321C54FD" w14:textId="77777777"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3. Số định danh cá nhân.</w:t>
      </w:r>
    </w:p>
    <w:p w14:paraId="6F09CC80" w14:textId="7D7D1960"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4. Ngày, tháng, năm sinh.</w:t>
      </w:r>
    </w:p>
    <w:p w14:paraId="56A41F0E" w14:textId="5AAE1C1E"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5. Giới tính.</w:t>
      </w:r>
    </w:p>
    <w:p w14:paraId="7DEFCCBC" w14:textId="4EF72BB0"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6. Nơi sinh.</w:t>
      </w:r>
    </w:p>
    <w:p w14:paraId="34F32313" w14:textId="5C6C17BC"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7. Nơi đăng ký khai sinh.</w:t>
      </w:r>
    </w:p>
    <w:p w14:paraId="744E77F8" w14:textId="7358EA6C"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8. Quê quán.</w:t>
      </w:r>
    </w:p>
    <w:p w14:paraId="76406F26" w14:textId="1BCE3BF7"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9. Dân tộc.</w:t>
      </w:r>
    </w:p>
    <w:p w14:paraId="6FC8BDB9" w14:textId="3E70F8C0"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10. Tôn giáo.</w:t>
      </w:r>
    </w:p>
    <w:p w14:paraId="7EB15167" w14:textId="794B2449"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11. Quốc tịch.</w:t>
      </w:r>
    </w:p>
    <w:p w14:paraId="7F153BB4" w14:textId="5BA986FF"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12. Nhóm máu.</w:t>
      </w:r>
    </w:p>
    <w:p w14:paraId="6CA07421" w14:textId="77777777"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13. Số chứng minh nhân dân 09 số.</w:t>
      </w:r>
    </w:p>
    <w:p w14:paraId="62940D0C" w14:textId="77777777"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p>
    <w:p w14:paraId="067F8F8F" w14:textId="24A906E1"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lastRenderedPageBreak/>
        <w:t>14. Ngày, tháng, năm cấp, nơi cấp, thời hạn sử dụng của thẻ căn cước, thẻ căn cước công dân, chứng minh nhân dân 12 số đã được cấp.</w:t>
      </w:r>
    </w:p>
    <w:p w14:paraId="016DD0E4" w14:textId="2C1FEC9D"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15. Họ, chữ đệm và tên, số định danh cá nhân, số chứng minh nhân dân 09 số, quốc tịch của cha, mẹ, vợ, chồng, con, người đại diện hợp pháp, người được đại diện.</w:t>
      </w:r>
    </w:p>
    <w:p w14:paraId="5248B318" w14:textId="447A4CC7"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16. Nơi thường trú.</w:t>
      </w:r>
    </w:p>
    <w:p w14:paraId="3673E6EA" w14:textId="27833D3D"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17. Nơi tạm trú.</w:t>
      </w:r>
    </w:p>
    <w:p w14:paraId="01D488E4" w14:textId="43F69578"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18. Nơi ở hiện tại.</w:t>
      </w:r>
    </w:p>
    <w:p w14:paraId="3FCA367A" w14:textId="40B15EBC"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19. Tình trạng khai báo tạm vắng.</w:t>
      </w:r>
    </w:p>
    <w:p w14:paraId="3DD45948" w14:textId="33CCE4CF"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20. Số hồ sơ cư trú.</w:t>
      </w:r>
    </w:p>
    <w:p w14:paraId="2ED17025" w14:textId="1C0E7659"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21. Tình trạng hôn nhân.</w:t>
      </w:r>
    </w:p>
    <w:p w14:paraId="1B5E79EE" w14:textId="51BA5377"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22. Mối quan hệ với chủ hộ.</w:t>
      </w:r>
    </w:p>
    <w:p w14:paraId="2DFB6863" w14:textId="7B60AEB1"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23. Họ, chữ đệm và tên, số định danh cá nhân, số chứng minh nhân dân 09 số của chủ hộ và các thành viên hộ gia đình.</w:t>
      </w:r>
    </w:p>
    <w:p w14:paraId="5A47BAB6" w14:textId="021625D9"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24. Ngày, tháng, năm chết hoặc mất tích.</w:t>
      </w:r>
    </w:p>
    <w:p w14:paraId="0B24289E" w14:textId="01B540E1" w:rsidR="00692A26" w:rsidRPr="00910752" w:rsidRDefault="00692A2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25. Số thuê bao di động, địa chỉ thư điện tử.</w:t>
      </w:r>
    </w:p>
    <w:p w14:paraId="56120B08" w14:textId="77777777" w:rsidR="00BE1EA0" w:rsidRPr="00910752" w:rsidRDefault="00692A26" w:rsidP="00910752">
      <w:pPr>
        <w:tabs>
          <w:tab w:val="left" w:pos="5669"/>
        </w:tabs>
        <w:spacing w:before="120" w:after="120" w:line="288" w:lineRule="auto"/>
        <w:ind w:firstLine="709"/>
        <w:jc w:val="both"/>
        <w:rPr>
          <w:rFonts w:ascii="Times New Roman" w:hAnsi="Times New Roman" w:cs="Times New Roman"/>
          <w:iCs/>
          <w:color w:val="000000"/>
          <w:sz w:val="28"/>
          <w:szCs w:val="28"/>
          <w:shd w:val="clear" w:color="auto" w:fill="FFFFFF"/>
        </w:rPr>
      </w:pPr>
      <w:r w:rsidRPr="00910752">
        <w:rPr>
          <w:rFonts w:ascii="Times New Roman" w:hAnsi="Times New Roman" w:cs="Times New Roman"/>
          <w:color w:val="000000"/>
          <w:sz w:val="28"/>
          <w:szCs w:val="28"/>
          <w:shd w:val="clear" w:color="auto" w:fill="FFFFFF"/>
        </w:rPr>
        <w:t>26. Thông tin khác theo quy định của Chính phủ.</w:t>
      </w:r>
    </w:p>
    <w:p w14:paraId="03091205" w14:textId="10AD537C" w:rsidR="00BE1EA0" w:rsidRPr="00910752" w:rsidRDefault="00DE17E4" w:rsidP="00910752">
      <w:pPr>
        <w:tabs>
          <w:tab w:val="left" w:pos="5669"/>
        </w:tabs>
        <w:spacing w:before="120" w:after="120" w:line="288" w:lineRule="auto"/>
        <w:ind w:firstLine="709"/>
        <w:jc w:val="both"/>
        <w:rPr>
          <w:rFonts w:ascii="Times New Roman" w:hAnsi="Times New Roman" w:cs="Times New Roman"/>
          <w:b/>
          <w:bCs/>
          <w:color w:val="FF0000"/>
          <w:sz w:val="28"/>
          <w:szCs w:val="28"/>
        </w:rPr>
      </w:pPr>
      <w:r w:rsidRPr="00910752">
        <w:rPr>
          <w:rFonts w:ascii="Times New Roman" w:hAnsi="Times New Roman" w:cs="Times New Roman"/>
          <w:b/>
          <w:color w:val="FF0000"/>
          <w:sz w:val="28"/>
          <w:szCs w:val="28"/>
          <w:shd w:val="clear" w:color="auto" w:fill="FFFFFF"/>
        </w:rPr>
        <w:t>15</w:t>
      </w:r>
      <w:r w:rsidR="00B90644" w:rsidRPr="00910752">
        <w:rPr>
          <w:rFonts w:ascii="Times New Roman" w:hAnsi="Times New Roman" w:cs="Times New Roman"/>
          <w:b/>
          <w:color w:val="FF0000"/>
          <w:sz w:val="28"/>
          <w:szCs w:val="28"/>
          <w:shd w:val="clear" w:color="auto" w:fill="FFFFFF"/>
        </w:rPr>
        <w:t xml:space="preserve">. </w:t>
      </w:r>
      <w:r w:rsidR="00B90644" w:rsidRPr="00910752">
        <w:rPr>
          <w:rFonts w:ascii="Times New Roman" w:hAnsi="Times New Roman" w:cs="Times New Roman"/>
          <w:b/>
          <w:color w:val="FF0000"/>
          <w:sz w:val="28"/>
          <w:szCs w:val="28"/>
        </w:rPr>
        <w:t xml:space="preserve">Câu hỏi: </w:t>
      </w:r>
      <w:bookmarkStart w:id="4" w:name="dieu_12"/>
      <w:r w:rsidR="00BE1EA0" w:rsidRPr="00910752">
        <w:rPr>
          <w:rFonts w:ascii="Times New Roman" w:hAnsi="Times New Roman" w:cs="Times New Roman"/>
          <w:b/>
          <w:bCs/>
          <w:color w:val="FF0000"/>
          <w:sz w:val="28"/>
          <w:szCs w:val="28"/>
        </w:rPr>
        <w:t>Số định danh cá nhân của công dân Việt Nam được quy định như thế nào?</w:t>
      </w:r>
    </w:p>
    <w:p w14:paraId="64687E82" w14:textId="2405FD5A" w:rsidR="00BE1EA0" w:rsidRPr="00910752" w:rsidRDefault="00BE1EA0"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Đáp:</w:t>
      </w:r>
    </w:p>
    <w:p w14:paraId="121C353B" w14:textId="77777777" w:rsidR="00BE1EA0" w:rsidRPr="00910752" w:rsidRDefault="00BE1EA0" w:rsidP="00910752">
      <w:pPr>
        <w:tabs>
          <w:tab w:val="left" w:pos="5669"/>
        </w:tabs>
        <w:spacing w:before="120" w:after="120" w:line="288" w:lineRule="auto"/>
        <w:ind w:firstLine="709"/>
        <w:jc w:val="both"/>
        <w:rPr>
          <w:rFonts w:ascii="Times New Roman" w:hAnsi="Times New Roman" w:cs="Times New Roman"/>
          <w:bCs/>
          <w:color w:val="000000"/>
          <w:sz w:val="28"/>
          <w:szCs w:val="28"/>
        </w:rPr>
      </w:pPr>
      <w:r w:rsidRPr="00910752">
        <w:rPr>
          <w:rFonts w:ascii="Times New Roman" w:hAnsi="Times New Roman" w:cs="Times New Roman"/>
          <w:bCs/>
          <w:color w:val="000000"/>
          <w:sz w:val="28"/>
          <w:szCs w:val="28"/>
        </w:rPr>
        <w:t>Căn cứ Điều 12 Luật Căn cước, số định danh cá nhân của công dân Việt Nam</w:t>
      </w:r>
      <w:bookmarkEnd w:id="4"/>
      <w:r w:rsidRPr="00910752">
        <w:rPr>
          <w:rFonts w:ascii="Times New Roman" w:hAnsi="Times New Roman" w:cs="Times New Roman"/>
          <w:bCs/>
          <w:color w:val="000000"/>
          <w:sz w:val="28"/>
          <w:szCs w:val="28"/>
        </w:rPr>
        <w:t xml:space="preserve"> được quy định như sau:</w:t>
      </w:r>
    </w:p>
    <w:p w14:paraId="207A0A38" w14:textId="77777777" w:rsidR="00BE1EA0" w:rsidRPr="00910752" w:rsidRDefault="00BE1EA0" w:rsidP="00910752">
      <w:pPr>
        <w:tabs>
          <w:tab w:val="left" w:pos="5669"/>
        </w:tabs>
        <w:spacing w:before="120" w:after="120" w:line="288" w:lineRule="auto"/>
        <w:ind w:firstLine="709"/>
        <w:jc w:val="both"/>
        <w:rPr>
          <w:rFonts w:ascii="Times New Roman" w:eastAsia="Times New Roman" w:hAnsi="Times New Roman" w:cs="Times New Roman"/>
          <w:color w:val="000000"/>
          <w:sz w:val="28"/>
          <w:szCs w:val="28"/>
        </w:rPr>
      </w:pPr>
      <w:r w:rsidRPr="00910752">
        <w:rPr>
          <w:rFonts w:ascii="Times New Roman" w:eastAsia="Times New Roman" w:hAnsi="Times New Roman" w:cs="Times New Roman"/>
          <w:color w:val="000000"/>
          <w:sz w:val="28"/>
          <w:szCs w:val="28"/>
        </w:rPr>
        <w:t>1. Số định danh cá nhân của công dân Việt Nam là dãy số tự nhiên gồm 12 chữ số do Cơ sở dữ liệu quốc gia về dân cư xác lập cho công dân Việt Nam</w:t>
      </w:r>
    </w:p>
    <w:p w14:paraId="42576FC3" w14:textId="77777777" w:rsidR="00BE1EA0" w:rsidRPr="00910752" w:rsidRDefault="00BE1EA0" w:rsidP="00910752">
      <w:pPr>
        <w:tabs>
          <w:tab w:val="left" w:pos="5669"/>
        </w:tabs>
        <w:spacing w:before="120" w:after="120" w:line="288" w:lineRule="auto"/>
        <w:ind w:firstLine="709"/>
        <w:jc w:val="both"/>
        <w:rPr>
          <w:rFonts w:ascii="Times New Roman" w:eastAsia="Times New Roman" w:hAnsi="Times New Roman" w:cs="Times New Roman"/>
          <w:color w:val="000000"/>
          <w:sz w:val="28"/>
          <w:szCs w:val="28"/>
        </w:rPr>
      </w:pPr>
      <w:r w:rsidRPr="00910752">
        <w:rPr>
          <w:rFonts w:ascii="Times New Roman" w:eastAsia="Times New Roman" w:hAnsi="Times New Roman" w:cs="Times New Roman"/>
          <w:color w:val="000000"/>
          <w:sz w:val="28"/>
          <w:szCs w:val="28"/>
        </w:rPr>
        <w:t>2. Số định danh cá nhân của công dân Việt Nam do Bộ Công an thống nhất quản lý trên toàn quốc và xác lập cho mỗi công dân Việt Nam, không lặp lại ở người khác</w:t>
      </w:r>
    </w:p>
    <w:p w14:paraId="177E239B" w14:textId="11824D49" w:rsidR="00BE1EA0" w:rsidRPr="00910752" w:rsidRDefault="00BE1EA0" w:rsidP="00910752">
      <w:pPr>
        <w:tabs>
          <w:tab w:val="left" w:pos="5669"/>
        </w:tabs>
        <w:spacing w:before="120" w:after="120" w:line="288" w:lineRule="auto"/>
        <w:ind w:firstLine="709"/>
        <w:jc w:val="both"/>
        <w:rPr>
          <w:rFonts w:ascii="Times New Roman" w:hAnsi="Times New Roman" w:cs="Times New Roman"/>
          <w:iCs/>
          <w:color w:val="000000"/>
          <w:sz w:val="28"/>
          <w:szCs w:val="28"/>
          <w:shd w:val="clear" w:color="auto" w:fill="FFFFFF"/>
        </w:rPr>
      </w:pPr>
      <w:r w:rsidRPr="00910752">
        <w:rPr>
          <w:rFonts w:ascii="Times New Roman" w:eastAsia="Times New Roman" w:hAnsi="Times New Roman" w:cs="Times New Roman"/>
          <w:color w:val="000000"/>
          <w:sz w:val="28"/>
          <w:szCs w:val="28"/>
        </w:rPr>
        <w:t>3. Số định danh cá nhân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14:paraId="52008262" w14:textId="4711382D" w:rsidR="00B90644" w:rsidRPr="00910752" w:rsidRDefault="00BE1EA0"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rPr>
        <w:t xml:space="preserve">16. </w:t>
      </w:r>
      <w:r w:rsidR="00FD6125" w:rsidRPr="00910752">
        <w:rPr>
          <w:rFonts w:ascii="Times New Roman" w:hAnsi="Times New Roman" w:cs="Times New Roman"/>
          <w:b/>
          <w:color w:val="FF0000"/>
          <w:sz w:val="28"/>
          <w:szCs w:val="28"/>
        </w:rPr>
        <w:t>Dãy số trên thẻ căn cước có ý nghĩa gì</w:t>
      </w:r>
      <w:r w:rsidR="00B90644" w:rsidRPr="00910752">
        <w:rPr>
          <w:rFonts w:ascii="Times New Roman" w:hAnsi="Times New Roman" w:cs="Times New Roman"/>
          <w:b/>
          <w:color w:val="FF0000"/>
          <w:sz w:val="28"/>
          <w:szCs w:val="28"/>
          <w:shd w:val="clear" w:color="auto" w:fill="FFFFFF"/>
        </w:rPr>
        <w:t>?</w:t>
      </w:r>
    </w:p>
    <w:p w14:paraId="7896BA39" w14:textId="77777777" w:rsidR="00B90644" w:rsidRPr="00910752" w:rsidRDefault="00B90644"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lastRenderedPageBreak/>
        <w:t>Đáp:</w:t>
      </w:r>
    </w:p>
    <w:p w14:paraId="3D50A8B9" w14:textId="47289187"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Dãy số trên thẻ căn cước chính là số định danh cá nhân, gồm 12 số tự nhiên được tạo thành theo quy tắ</w:t>
      </w:r>
      <w:r w:rsidR="00650698" w:rsidRPr="00910752">
        <w:rPr>
          <w:rFonts w:ascii="Times New Roman" w:hAnsi="Times New Roman" w:cs="Times New Roman"/>
          <w:color w:val="000000"/>
          <w:sz w:val="28"/>
          <w:szCs w:val="28"/>
          <w:shd w:val="clear" w:color="auto" w:fill="FFFFFF"/>
        </w:rPr>
        <w:t>c như sau:</w:t>
      </w:r>
    </w:p>
    <w:p w14:paraId="05D79A19" w14:textId="4A110B80"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xml:space="preserve">- 3 số đầu tiên là mã tỉnh, thành phố trực thuộc trung ương hoặc mã quốc gia </w:t>
      </w:r>
      <w:r w:rsidR="00650698" w:rsidRPr="00910752">
        <w:rPr>
          <w:rFonts w:ascii="Times New Roman" w:hAnsi="Times New Roman" w:cs="Times New Roman"/>
          <w:color w:val="000000"/>
          <w:sz w:val="28"/>
          <w:szCs w:val="28"/>
          <w:shd w:val="clear" w:color="auto" w:fill="FFFFFF"/>
        </w:rPr>
        <w:t>nơi công dân đăng ký khai sinh.</w:t>
      </w:r>
    </w:p>
    <w:p w14:paraId="0912FE5C" w14:textId="135339F7"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- 1 số tiếp theo là mã thế kỷ và giới tính củ</w:t>
      </w:r>
      <w:r w:rsidR="00650698" w:rsidRPr="00910752">
        <w:rPr>
          <w:rFonts w:ascii="Times New Roman" w:hAnsi="Times New Roman" w:cs="Times New Roman"/>
          <w:color w:val="000000"/>
          <w:sz w:val="28"/>
          <w:szCs w:val="28"/>
          <w:shd w:val="clear" w:color="auto" w:fill="FFFFFF"/>
        </w:rPr>
        <w:t>a công dân.</w:t>
      </w:r>
    </w:p>
    <w:p w14:paraId="0918E991" w14:textId="3B0FE26D"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- 2 số kế tiếp là mã năm sinh (lấy 2 số cuối củ</w:t>
      </w:r>
      <w:r w:rsidR="00650698" w:rsidRPr="00910752">
        <w:rPr>
          <w:rFonts w:ascii="Times New Roman" w:hAnsi="Times New Roman" w:cs="Times New Roman"/>
          <w:color w:val="000000"/>
          <w:sz w:val="28"/>
          <w:szCs w:val="28"/>
          <w:shd w:val="clear" w:color="auto" w:fill="FFFFFF"/>
        </w:rPr>
        <w:t>a năm sinh).</w:t>
      </w:r>
    </w:p>
    <w:p w14:paraId="73EF6027" w14:textId="0252F6BA"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Và 6 số cuối là khoảng số ngẫ</w:t>
      </w:r>
      <w:r w:rsidR="00650698" w:rsidRPr="00910752">
        <w:rPr>
          <w:rFonts w:ascii="Times New Roman" w:hAnsi="Times New Roman" w:cs="Times New Roman"/>
          <w:color w:val="000000"/>
          <w:sz w:val="28"/>
          <w:szCs w:val="28"/>
          <w:shd w:val="clear" w:color="auto" w:fill="FFFFFF"/>
        </w:rPr>
        <w:t>u nhiên.</w:t>
      </w:r>
    </w:p>
    <w:p w14:paraId="1E967DAC" w14:textId="79716A16" w:rsidR="00FD6125" w:rsidRPr="00910752" w:rsidRDefault="0024502B" w:rsidP="00910752">
      <w:pPr>
        <w:tabs>
          <w:tab w:val="left" w:pos="5669"/>
        </w:tabs>
        <w:spacing w:before="120" w:after="120" w:line="288" w:lineRule="auto"/>
        <w:ind w:firstLine="709"/>
        <w:jc w:val="both"/>
        <w:rPr>
          <w:rFonts w:ascii="Times New Roman" w:hAnsi="Times New Roman" w:cs="Times New Roman"/>
          <w:b/>
          <w:color w:val="000000"/>
          <w:sz w:val="28"/>
          <w:szCs w:val="28"/>
          <w:shd w:val="clear" w:color="auto" w:fill="FFFFFF"/>
        </w:rPr>
      </w:pPr>
      <w:r w:rsidRPr="00910752">
        <w:rPr>
          <w:rFonts w:ascii="Times New Roman" w:hAnsi="Times New Roman" w:cs="Times New Roman"/>
          <w:b/>
          <w:color w:val="000000"/>
          <w:sz w:val="28"/>
          <w:szCs w:val="28"/>
          <w:shd w:val="clear" w:color="auto" w:fill="FFFFFF"/>
        </w:rPr>
        <w:t>Trong đó:</w:t>
      </w:r>
    </w:p>
    <w:p w14:paraId="1075DED3" w14:textId="67DB0E9A"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Mã tỉnh, thành phố trực thuộc trung ương nơi công dân khai sinh có các mã từ 001-0096, ứng với 63 tỉnh thành Việt Nam. Ví dụ công dân khai sinh ở Hà Nội có mã 001, ở Đà Nẵng có mã là 048, ở</w:t>
      </w:r>
      <w:r w:rsidR="00650698" w:rsidRPr="00910752">
        <w:rPr>
          <w:rFonts w:ascii="Times New Roman" w:hAnsi="Times New Roman" w:cs="Times New Roman"/>
          <w:color w:val="000000"/>
          <w:sz w:val="28"/>
          <w:szCs w:val="28"/>
          <w:shd w:val="clear" w:color="auto" w:fill="FFFFFF"/>
        </w:rPr>
        <w:t xml:space="preserve"> TP.HCM có mã là 079…</w:t>
      </w:r>
    </w:p>
    <w:p w14:paraId="24AB9A6D" w14:textId="1565F4BE"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Mã thế kỷ và năm sinh được quy ướ</w:t>
      </w:r>
      <w:r w:rsidR="00650698" w:rsidRPr="00910752">
        <w:rPr>
          <w:rFonts w:ascii="Times New Roman" w:hAnsi="Times New Roman" w:cs="Times New Roman"/>
          <w:color w:val="000000"/>
          <w:sz w:val="28"/>
          <w:szCs w:val="28"/>
          <w:shd w:val="clear" w:color="auto" w:fill="FFFFFF"/>
        </w:rPr>
        <w:t>c như sau:</w:t>
      </w:r>
    </w:p>
    <w:p w14:paraId="2790605C" w14:textId="6ECC97A6"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Thế kỷ 20 (từ năm 1900 đến hết năm 1999): Nam 0, nữ</w:t>
      </w:r>
      <w:r w:rsidR="00650698" w:rsidRPr="00910752">
        <w:rPr>
          <w:rFonts w:ascii="Times New Roman" w:hAnsi="Times New Roman" w:cs="Times New Roman"/>
          <w:color w:val="000000"/>
          <w:sz w:val="28"/>
          <w:szCs w:val="28"/>
          <w:shd w:val="clear" w:color="auto" w:fill="FFFFFF"/>
        </w:rPr>
        <w:t xml:space="preserve"> 1.</w:t>
      </w:r>
    </w:p>
    <w:p w14:paraId="29AE1283" w14:textId="1CC160E3"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Thế kỷ 21 (từ năm 2000 đến hết năm 2099): Nam 2, nữ</w:t>
      </w:r>
      <w:r w:rsidR="00650698" w:rsidRPr="00910752">
        <w:rPr>
          <w:rFonts w:ascii="Times New Roman" w:hAnsi="Times New Roman" w:cs="Times New Roman"/>
          <w:color w:val="000000"/>
          <w:sz w:val="28"/>
          <w:szCs w:val="28"/>
          <w:shd w:val="clear" w:color="auto" w:fill="FFFFFF"/>
        </w:rPr>
        <w:t xml:space="preserve"> 3.</w:t>
      </w:r>
    </w:p>
    <w:p w14:paraId="71985059" w14:textId="2D959C10"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Thế kỷ 22 (từ năm 2100 đến hết năm 2199): Nam 4, nữ</w:t>
      </w:r>
      <w:r w:rsidR="00650698" w:rsidRPr="00910752">
        <w:rPr>
          <w:rFonts w:ascii="Times New Roman" w:hAnsi="Times New Roman" w:cs="Times New Roman"/>
          <w:color w:val="000000"/>
          <w:sz w:val="28"/>
          <w:szCs w:val="28"/>
          <w:shd w:val="clear" w:color="auto" w:fill="FFFFFF"/>
        </w:rPr>
        <w:t xml:space="preserve"> 5.</w:t>
      </w:r>
    </w:p>
    <w:p w14:paraId="2E6B5AF9" w14:textId="4253A8BA" w:rsidR="00FD6125"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Thế kỷ 23 (từ năm 2200 đến hết năm 2299): Nam 6, nữ</w:t>
      </w:r>
      <w:r w:rsidR="00650698" w:rsidRPr="00910752">
        <w:rPr>
          <w:rFonts w:ascii="Times New Roman" w:hAnsi="Times New Roman" w:cs="Times New Roman"/>
          <w:color w:val="000000"/>
          <w:sz w:val="28"/>
          <w:szCs w:val="28"/>
          <w:shd w:val="clear" w:color="auto" w:fill="FFFFFF"/>
        </w:rPr>
        <w:t xml:space="preserve"> 7.</w:t>
      </w:r>
    </w:p>
    <w:p w14:paraId="4AC2E471" w14:textId="13EE6793" w:rsidR="00650698" w:rsidRPr="00910752" w:rsidRDefault="00FD6125"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Thế kỷ 24 (từ năm 2300 đến hết năm 2399): Nam 8, nữ 9.</w:t>
      </w:r>
    </w:p>
    <w:p w14:paraId="1A6FD65D" w14:textId="2EC3BB8F" w:rsidR="00650698" w:rsidRPr="00910752" w:rsidRDefault="00650698"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b/>
          <w:color w:val="000000"/>
          <w:sz w:val="28"/>
          <w:szCs w:val="28"/>
          <w:shd w:val="clear" w:color="auto" w:fill="FFFFFF"/>
        </w:rPr>
        <w:t>Ví dụ:</w:t>
      </w:r>
      <w:r w:rsidRPr="00910752">
        <w:rPr>
          <w:rFonts w:ascii="Times New Roman" w:hAnsi="Times New Roman" w:cs="Times New Roman"/>
          <w:color w:val="000000"/>
          <w:sz w:val="28"/>
          <w:szCs w:val="28"/>
          <w:shd w:val="clear" w:color="auto" w:fill="FFFFFF"/>
        </w:rPr>
        <w:t xml:space="preserve"> Số căn cước công dân là: 075084000999 thì:</w:t>
      </w:r>
    </w:p>
    <w:p w14:paraId="64EB5733" w14:textId="5CFBEC14" w:rsidR="00650698" w:rsidRPr="00910752" w:rsidRDefault="00650698"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- 075 là mã tỉnh Đồng Nai</w:t>
      </w:r>
    </w:p>
    <w:p w14:paraId="640BDCBF" w14:textId="789F65B9" w:rsidR="00650698" w:rsidRPr="00910752" w:rsidRDefault="00650698"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- 0 thể hiện giới tính Nam, sinh tại thế kỷ 20</w:t>
      </w:r>
    </w:p>
    <w:p w14:paraId="15D7DCBA" w14:textId="1429D8D9" w:rsidR="00650698" w:rsidRPr="00910752" w:rsidRDefault="00650698"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- 84 thể hiện công dân sinh năm 1984</w:t>
      </w:r>
    </w:p>
    <w:p w14:paraId="723540D5" w14:textId="153B79F4" w:rsidR="00650698" w:rsidRPr="00910752" w:rsidRDefault="00650698"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- 000999 là dãy số ngẫu nhiên.</w:t>
      </w:r>
    </w:p>
    <w:p w14:paraId="464AABBD" w14:textId="451156CB" w:rsidR="00B90644" w:rsidRPr="00910752" w:rsidRDefault="00DE17E4"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16</w:t>
      </w:r>
      <w:r w:rsidR="00B90644" w:rsidRPr="00910752">
        <w:rPr>
          <w:rFonts w:ascii="Times New Roman" w:hAnsi="Times New Roman" w:cs="Times New Roman"/>
          <w:b/>
          <w:color w:val="FF0000"/>
          <w:sz w:val="28"/>
          <w:szCs w:val="28"/>
          <w:shd w:val="clear" w:color="auto" w:fill="FFFFFF"/>
        </w:rPr>
        <w:t xml:space="preserve">. </w:t>
      </w:r>
      <w:r w:rsidR="00B90644" w:rsidRPr="00910752">
        <w:rPr>
          <w:rFonts w:ascii="Times New Roman" w:hAnsi="Times New Roman" w:cs="Times New Roman"/>
          <w:b/>
          <w:color w:val="FF0000"/>
          <w:sz w:val="28"/>
          <w:szCs w:val="28"/>
        </w:rPr>
        <w:t xml:space="preserve">Câu hỏi: </w:t>
      </w:r>
      <w:r w:rsidR="0024502B" w:rsidRPr="00910752">
        <w:rPr>
          <w:rFonts w:ascii="Times New Roman" w:hAnsi="Times New Roman" w:cs="Times New Roman"/>
          <w:b/>
          <w:color w:val="FF0000"/>
          <w:sz w:val="28"/>
          <w:szCs w:val="28"/>
          <w:shd w:val="clear" w:color="auto" w:fill="FFFFFF"/>
        </w:rPr>
        <w:t xml:space="preserve">Công dân cần thực hiện thủ tục cấp, cấp đổi, cấp lại thẻ căn cước cần đến cơ quan </w:t>
      </w:r>
      <w:r w:rsidR="003D75D6" w:rsidRPr="00910752">
        <w:rPr>
          <w:rFonts w:ascii="Times New Roman" w:hAnsi="Times New Roman" w:cs="Times New Roman"/>
          <w:b/>
          <w:color w:val="FF0000"/>
          <w:sz w:val="28"/>
          <w:szCs w:val="28"/>
          <w:shd w:val="clear" w:color="auto" w:fill="FFFFFF"/>
        </w:rPr>
        <w:t>nào?</w:t>
      </w:r>
    </w:p>
    <w:p w14:paraId="39AB4475" w14:textId="77777777" w:rsidR="00B90644" w:rsidRPr="00910752" w:rsidRDefault="00B90644"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Đáp:</w:t>
      </w:r>
    </w:p>
    <w:p w14:paraId="2C08D08E" w14:textId="0B573D7E" w:rsidR="0024502B" w:rsidRPr="00910752" w:rsidRDefault="0024502B" w:rsidP="00910752">
      <w:pPr>
        <w:tabs>
          <w:tab w:val="left" w:pos="5669"/>
        </w:tabs>
        <w:spacing w:before="120" w:after="120" w:line="288" w:lineRule="auto"/>
        <w:ind w:firstLine="709"/>
        <w:jc w:val="both"/>
        <w:rPr>
          <w:rFonts w:ascii="Times New Roman" w:hAnsi="Times New Roman" w:cs="Times New Roman"/>
          <w:color w:val="000000" w:themeColor="text1"/>
          <w:sz w:val="28"/>
          <w:szCs w:val="28"/>
          <w:shd w:val="clear" w:color="auto" w:fill="FFFFFF"/>
        </w:rPr>
      </w:pPr>
      <w:r w:rsidRPr="00910752">
        <w:rPr>
          <w:rFonts w:ascii="Times New Roman" w:hAnsi="Times New Roman" w:cs="Times New Roman"/>
          <w:color w:val="000000" w:themeColor="text1"/>
          <w:sz w:val="28"/>
          <w:szCs w:val="28"/>
          <w:shd w:val="clear" w:color="auto" w:fill="FFFFFF"/>
        </w:rPr>
        <w:t>Theo quy định tại Điều 27 Luật Căn cước thì công dân khi cần làm thủ tục cấp, cấp đổi, cấp lại thẻ căn cước cần đến những cơ quan sau:</w:t>
      </w:r>
    </w:p>
    <w:p w14:paraId="6935B159" w14:textId="77777777" w:rsidR="0024502B" w:rsidRPr="00910752" w:rsidRDefault="0024502B" w:rsidP="00910752">
      <w:pPr>
        <w:tabs>
          <w:tab w:val="left" w:pos="5669"/>
        </w:tabs>
        <w:spacing w:before="120" w:after="120" w:line="288" w:lineRule="auto"/>
        <w:ind w:firstLine="709"/>
        <w:jc w:val="both"/>
        <w:rPr>
          <w:rFonts w:ascii="Times New Roman" w:hAnsi="Times New Roman" w:cs="Times New Roman"/>
          <w:color w:val="000000" w:themeColor="text1"/>
          <w:sz w:val="28"/>
          <w:szCs w:val="28"/>
          <w:shd w:val="clear" w:color="auto" w:fill="FFFFFF"/>
        </w:rPr>
      </w:pPr>
    </w:p>
    <w:p w14:paraId="2806EA91" w14:textId="7AE51178" w:rsidR="0024502B" w:rsidRPr="00910752" w:rsidRDefault="0024502B" w:rsidP="00910752">
      <w:pPr>
        <w:tabs>
          <w:tab w:val="left" w:pos="5669"/>
        </w:tabs>
        <w:spacing w:before="120" w:after="120" w:line="288" w:lineRule="auto"/>
        <w:ind w:firstLine="709"/>
        <w:jc w:val="both"/>
        <w:rPr>
          <w:rFonts w:ascii="Times New Roman" w:hAnsi="Times New Roman" w:cs="Times New Roman"/>
          <w:color w:val="000000" w:themeColor="text1"/>
          <w:sz w:val="28"/>
          <w:szCs w:val="28"/>
          <w:shd w:val="clear" w:color="auto" w:fill="FFFFFF"/>
        </w:rPr>
      </w:pPr>
      <w:r w:rsidRPr="00910752">
        <w:rPr>
          <w:rFonts w:ascii="Times New Roman" w:hAnsi="Times New Roman" w:cs="Times New Roman"/>
          <w:color w:val="000000" w:themeColor="text1"/>
          <w:sz w:val="28"/>
          <w:szCs w:val="28"/>
          <w:shd w:val="clear" w:color="auto" w:fill="FFFFFF"/>
        </w:rPr>
        <w:lastRenderedPageBreak/>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p>
    <w:p w14:paraId="7A265D43" w14:textId="45A05D13" w:rsidR="003D75D6" w:rsidRPr="00910752" w:rsidRDefault="0024502B" w:rsidP="00910752">
      <w:pPr>
        <w:tabs>
          <w:tab w:val="left" w:pos="5669"/>
        </w:tabs>
        <w:spacing w:before="120" w:after="120" w:line="288" w:lineRule="auto"/>
        <w:ind w:firstLine="709"/>
        <w:jc w:val="both"/>
        <w:rPr>
          <w:rFonts w:ascii="Times New Roman" w:hAnsi="Times New Roman" w:cs="Times New Roman"/>
          <w:color w:val="000000" w:themeColor="text1"/>
          <w:sz w:val="28"/>
          <w:szCs w:val="28"/>
          <w:shd w:val="clear" w:color="auto" w:fill="FFFFFF"/>
        </w:rPr>
      </w:pPr>
      <w:r w:rsidRPr="00910752">
        <w:rPr>
          <w:rFonts w:ascii="Times New Roman" w:hAnsi="Times New Roman" w:cs="Times New Roman"/>
          <w:color w:val="000000" w:themeColor="text1"/>
          <w:sz w:val="28"/>
          <w:szCs w:val="28"/>
          <w:shd w:val="clear" w:color="auto" w:fill="FFFFFF"/>
        </w:rPr>
        <w:t>2. Cơ quan quản lý căn cước của Bộ Công an đối với những trường hợp do thủ trưởng cơ quan quản lý căn cước của Bộ Công an quyết định.</w:t>
      </w:r>
    </w:p>
    <w:p w14:paraId="61813D62" w14:textId="6B8C57CC" w:rsidR="00B90644" w:rsidRPr="00910752" w:rsidRDefault="003D75D6"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iCs/>
          <w:color w:val="FF0000"/>
          <w:sz w:val="28"/>
          <w:szCs w:val="28"/>
          <w:shd w:val="clear" w:color="auto" w:fill="FFFFFF"/>
        </w:rPr>
        <w:t xml:space="preserve"> </w:t>
      </w:r>
      <w:r w:rsidR="00DE17E4" w:rsidRPr="00910752">
        <w:rPr>
          <w:rFonts w:ascii="Times New Roman" w:hAnsi="Times New Roman" w:cs="Times New Roman"/>
          <w:b/>
          <w:iCs/>
          <w:color w:val="FF0000"/>
          <w:sz w:val="28"/>
          <w:szCs w:val="28"/>
          <w:shd w:val="clear" w:color="auto" w:fill="FFFFFF"/>
        </w:rPr>
        <w:t>17</w:t>
      </w:r>
      <w:r w:rsidR="00B90644" w:rsidRPr="00910752">
        <w:rPr>
          <w:rFonts w:ascii="Times New Roman" w:hAnsi="Times New Roman" w:cs="Times New Roman"/>
          <w:b/>
          <w:iCs/>
          <w:color w:val="FF0000"/>
          <w:sz w:val="28"/>
          <w:szCs w:val="28"/>
          <w:shd w:val="clear" w:color="auto" w:fill="FFFFFF"/>
        </w:rPr>
        <w:t xml:space="preserve">. </w:t>
      </w:r>
      <w:r w:rsidR="00B90644" w:rsidRPr="00910752">
        <w:rPr>
          <w:rFonts w:ascii="Times New Roman" w:hAnsi="Times New Roman" w:cs="Times New Roman"/>
          <w:b/>
          <w:color w:val="FF0000"/>
          <w:sz w:val="28"/>
          <w:szCs w:val="28"/>
        </w:rPr>
        <w:t xml:space="preserve">Câu hỏi: </w:t>
      </w:r>
      <w:r w:rsidR="003D350C" w:rsidRPr="00910752">
        <w:rPr>
          <w:rFonts w:ascii="Times New Roman" w:hAnsi="Times New Roman" w:cs="Times New Roman"/>
          <w:b/>
          <w:color w:val="FF0000"/>
          <w:sz w:val="28"/>
          <w:szCs w:val="28"/>
          <w:shd w:val="clear" w:color="auto" w:fill="FFFFFF"/>
        </w:rPr>
        <w:t xml:space="preserve">Thẻ căn cước bị thu hồi trong những trường hợp </w:t>
      </w:r>
      <w:r w:rsidR="008F3A26" w:rsidRPr="00910752">
        <w:rPr>
          <w:rFonts w:ascii="Times New Roman" w:hAnsi="Times New Roman" w:cs="Times New Roman"/>
          <w:b/>
          <w:iCs/>
          <w:color w:val="FF0000"/>
          <w:sz w:val="28"/>
          <w:szCs w:val="28"/>
          <w:shd w:val="clear" w:color="auto" w:fill="FFFFFF"/>
        </w:rPr>
        <w:t>nào</w:t>
      </w:r>
      <w:r w:rsidR="00B90644" w:rsidRPr="00910752">
        <w:rPr>
          <w:rFonts w:ascii="Times New Roman" w:hAnsi="Times New Roman" w:cs="Times New Roman"/>
          <w:b/>
          <w:color w:val="FF0000"/>
          <w:sz w:val="28"/>
          <w:szCs w:val="28"/>
          <w:shd w:val="clear" w:color="auto" w:fill="FFFFFF"/>
        </w:rPr>
        <w:t>?</w:t>
      </w:r>
    </w:p>
    <w:p w14:paraId="361CB331" w14:textId="77777777" w:rsidR="00B90644" w:rsidRPr="00910752" w:rsidRDefault="00B90644"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Đáp:</w:t>
      </w:r>
    </w:p>
    <w:p w14:paraId="13407FC3" w14:textId="77EFA065" w:rsidR="008E5B20" w:rsidRPr="00910752" w:rsidRDefault="003D350C"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 xml:space="preserve">Căn cứ khoản 1 </w:t>
      </w:r>
      <w:r w:rsidR="008E5B20" w:rsidRPr="00910752">
        <w:rPr>
          <w:rFonts w:ascii="Times New Roman" w:hAnsi="Times New Roman" w:cs="Times New Roman"/>
          <w:color w:val="000000"/>
          <w:sz w:val="28"/>
          <w:szCs w:val="28"/>
          <w:shd w:val="clear" w:color="auto" w:fill="FFFFFF"/>
        </w:rPr>
        <w:t>Điề</w:t>
      </w:r>
      <w:r w:rsidRPr="00910752">
        <w:rPr>
          <w:rFonts w:ascii="Times New Roman" w:hAnsi="Times New Roman" w:cs="Times New Roman"/>
          <w:color w:val="000000"/>
          <w:sz w:val="28"/>
          <w:szCs w:val="28"/>
          <w:shd w:val="clear" w:color="auto" w:fill="FFFFFF"/>
        </w:rPr>
        <w:t>u 29 Luật Căn cước, t</w:t>
      </w:r>
      <w:r w:rsidR="008E5B20" w:rsidRPr="00910752">
        <w:rPr>
          <w:rFonts w:ascii="Times New Roman" w:hAnsi="Times New Roman" w:cs="Times New Roman"/>
          <w:color w:val="000000"/>
          <w:sz w:val="28"/>
          <w:szCs w:val="28"/>
          <w:shd w:val="clear" w:color="auto" w:fill="FFFFFF"/>
        </w:rPr>
        <w:t>hẻ căn cước bị thu hồi trong trường hợp sau đây:</w:t>
      </w:r>
    </w:p>
    <w:p w14:paraId="32433FC0" w14:textId="182126F3" w:rsidR="008E5B20" w:rsidRPr="00910752" w:rsidRDefault="003D350C"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w:t>
      </w:r>
      <w:r w:rsidR="008E5B20" w:rsidRPr="00910752">
        <w:rPr>
          <w:rFonts w:ascii="Times New Roman" w:hAnsi="Times New Roman" w:cs="Times New Roman"/>
          <w:color w:val="000000"/>
          <w:sz w:val="28"/>
          <w:szCs w:val="28"/>
          <w:shd w:val="clear" w:color="auto" w:fill="FFFFFF"/>
        </w:rPr>
        <w:t xml:space="preserve"> Công dân bị tước quốc tịch Việt Nam, được thôi quốc tịch Việt Nam, bị hủy bỏ quyết định cho nhập quốc tịch Việt Nam;</w:t>
      </w:r>
    </w:p>
    <w:p w14:paraId="41238F72" w14:textId="0CE34769" w:rsidR="008E5B20" w:rsidRPr="00910752" w:rsidRDefault="003D350C"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2.</w:t>
      </w:r>
      <w:r w:rsidR="008E5B20" w:rsidRPr="00910752">
        <w:rPr>
          <w:rFonts w:ascii="Times New Roman" w:hAnsi="Times New Roman" w:cs="Times New Roman"/>
          <w:color w:val="000000"/>
          <w:sz w:val="28"/>
          <w:szCs w:val="28"/>
          <w:shd w:val="clear" w:color="auto" w:fill="FFFFFF"/>
        </w:rPr>
        <w:t xml:space="preserve"> Thẻ căn cước cấp sai quy định;</w:t>
      </w:r>
    </w:p>
    <w:p w14:paraId="33A967AA" w14:textId="5B1A960C" w:rsidR="008E5B20" w:rsidRPr="00910752" w:rsidRDefault="003D350C"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3.</w:t>
      </w:r>
      <w:r w:rsidR="008E5B20" w:rsidRPr="00910752">
        <w:rPr>
          <w:rFonts w:ascii="Times New Roman" w:hAnsi="Times New Roman" w:cs="Times New Roman"/>
          <w:color w:val="000000"/>
          <w:sz w:val="28"/>
          <w:szCs w:val="28"/>
          <w:shd w:val="clear" w:color="auto" w:fill="FFFFFF"/>
        </w:rPr>
        <w:t xml:space="preserve"> Thẻ căn cước đã tẩy xóa, sửa chữa.</w:t>
      </w:r>
    </w:p>
    <w:p w14:paraId="504321D6" w14:textId="561085F6" w:rsidR="00B90644" w:rsidRPr="00910752" w:rsidRDefault="00DE17E4"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iCs/>
          <w:color w:val="FF0000"/>
          <w:sz w:val="28"/>
          <w:szCs w:val="28"/>
          <w:shd w:val="clear" w:color="auto" w:fill="FFFFFF"/>
        </w:rPr>
        <w:t>18</w:t>
      </w:r>
      <w:r w:rsidR="00B90644" w:rsidRPr="00910752">
        <w:rPr>
          <w:rFonts w:ascii="Times New Roman" w:hAnsi="Times New Roman" w:cs="Times New Roman"/>
          <w:b/>
          <w:iCs/>
          <w:color w:val="FF0000"/>
          <w:sz w:val="28"/>
          <w:szCs w:val="28"/>
          <w:shd w:val="clear" w:color="auto" w:fill="FFFFFF"/>
        </w:rPr>
        <w:t xml:space="preserve">. </w:t>
      </w:r>
      <w:bookmarkStart w:id="5" w:name="dieu_3"/>
      <w:r w:rsidR="00B90644" w:rsidRPr="00910752">
        <w:rPr>
          <w:rFonts w:ascii="Times New Roman" w:hAnsi="Times New Roman" w:cs="Times New Roman"/>
          <w:b/>
          <w:bCs/>
          <w:color w:val="FF0000"/>
          <w:sz w:val="28"/>
          <w:szCs w:val="28"/>
          <w:shd w:val="clear" w:color="auto" w:fill="FFFFFF"/>
        </w:rPr>
        <w:t> </w:t>
      </w:r>
      <w:r w:rsidR="00B90644" w:rsidRPr="00910752">
        <w:rPr>
          <w:rFonts w:ascii="Times New Roman" w:hAnsi="Times New Roman" w:cs="Times New Roman"/>
          <w:b/>
          <w:color w:val="FF0000"/>
          <w:sz w:val="28"/>
          <w:szCs w:val="28"/>
        </w:rPr>
        <w:t xml:space="preserve">Câu hỏi: </w:t>
      </w:r>
      <w:bookmarkEnd w:id="5"/>
      <w:r w:rsidR="007948BE" w:rsidRPr="00910752">
        <w:rPr>
          <w:rFonts w:ascii="Times New Roman" w:hAnsi="Times New Roman" w:cs="Times New Roman"/>
          <w:b/>
          <w:color w:val="FF0000"/>
          <w:sz w:val="28"/>
          <w:szCs w:val="28"/>
          <w:shd w:val="clear" w:color="auto" w:fill="FFFFFF"/>
        </w:rPr>
        <w:t>Thẻ căn cước bị giữ trong trường hợp nào</w:t>
      </w:r>
      <w:r w:rsidR="00B90644" w:rsidRPr="00910752">
        <w:rPr>
          <w:rFonts w:ascii="Times New Roman" w:hAnsi="Times New Roman" w:cs="Times New Roman"/>
          <w:b/>
          <w:color w:val="FF0000"/>
          <w:sz w:val="28"/>
          <w:szCs w:val="28"/>
          <w:shd w:val="clear" w:color="auto" w:fill="FFFFFF"/>
        </w:rPr>
        <w:t>?</w:t>
      </w:r>
    </w:p>
    <w:p w14:paraId="3A75DDA4" w14:textId="77777777" w:rsidR="00B90644" w:rsidRPr="00910752" w:rsidRDefault="00B90644"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Đáp:</w:t>
      </w:r>
    </w:p>
    <w:p w14:paraId="42843246" w14:textId="215D2BAF" w:rsidR="007948BE" w:rsidRPr="00910752" w:rsidRDefault="007948BE"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Căn cứ khoản 2 Điều 29 Luật Căn cước Thẻ căn cước bị giữ trong trường hợp sau đây:</w:t>
      </w:r>
    </w:p>
    <w:p w14:paraId="1E93E4AE" w14:textId="77777777" w:rsidR="00CD7C6A" w:rsidRPr="00910752" w:rsidRDefault="00CD7C6A"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w:t>
      </w:r>
      <w:r w:rsidR="007948BE" w:rsidRPr="00910752">
        <w:rPr>
          <w:rFonts w:ascii="Times New Roman" w:hAnsi="Times New Roman" w:cs="Times New Roman"/>
          <w:color w:val="000000"/>
          <w:sz w:val="28"/>
          <w:szCs w:val="28"/>
          <w:shd w:val="clear" w:color="auto" w:fill="FFFFFF"/>
        </w:rPr>
        <w:t xml:space="preserve">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w:t>
      </w:r>
      <w:r w:rsidRPr="00910752">
        <w:rPr>
          <w:rFonts w:ascii="Times New Roman" w:hAnsi="Times New Roman" w:cs="Times New Roman"/>
          <w:color w:val="000000"/>
          <w:sz w:val="28"/>
          <w:szCs w:val="28"/>
          <w:shd w:val="clear" w:color="auto" w:fill="FFFFFF"/>
        </w:rPr>
        <w:t>c;</w:t>
      </w:r>
    </w:p>
    <w:p w14:paraId="42CE1C2C" w14:textId="77777777" w:rsidR="00CD7C6A" w:rsidRPr="00910752" w:rsidRDefault="00CD7C6A" w:rsidP="00910752">
      <w:pPr>
        <w:tabs>
          <w:tab w:val="left" w:pos="5669"/>
        </w:tabs>
        <w:spacing w:before="120" w:after="120" w:line="288" w:lineRule="auto"/>
        <w:ind w:firstLine="709"/>
        <w:jc w:val="both"/>
        <w:rPr>
          <w:rFonts w:ascii="Times New Roman" w:hAnsi="Times New Roman" w:cs="Times New Roman"/>
          <w:b/>
          <w:iCs/>
          <w:color w:val="000000"/>
          <w:sz w:val="28"/>
          <w:szCs w:val="28"/>
          <w:shd w:val="clear" w:color="auto" w:fill="FFFFFF"/>
        </w:rPr>
      </w:pPr>
      <w:r w:rsidRPr="00910752">
        <w:rPr>
          <w:rFonts w:ascii="Times New Roman" w:hAnsi="Times New Roman" w:cs="Times New Roman"/>
          <w:color w:val="000000"/>
          <w:sz w:val="28"/>
          <w:szCs w:val="28"/>
          <w:shd w:val="clear" w:color="auto" w:fill="FFFFFF"/>
        </w:rPr>
        <w:t xml:space="preserve">2. </w:t>
      </w:r>
      <w:r w:rsidR="007948BE" w:rsidRPr="00910752">
        <w:rPr>
          <w:rFonts w:ascii="Times New Roman" w:hAnsi="Times New Roman" w:cs="Times New Roman"/>
          <w:color w:val="000000"/>
          <w:sz w:val="28"/>
          <w:szCs w:val="28"/>
          <w:shd w:val="clear" w:color="auto" w:fill="FFFFFF"/>
        </w:rPr>
        <w:t>Người đang bị tạm giữ, tạm giam, chấp hành án phạt tù.</w:t>
      </w:r>
      <w:r w:rsidR="007948BE" w:rsidRPr="00910752">
        <w:rPr>
          <w:rFonts w:ascii="Times New Roman" w:hAnsi="Times New Roman" w:cs="Times New Roman"/>
          <w:b/>
          <w:iCs/>
          <w:color w:val="000000"/>
          <w:sz w:val="28"/>
          <w:szCs w:val="28"/>
          <w:shd w:val="clear" w:color="auto" w:fill="FFFFFF"/>
        </w:rPr>
        <w:t xml:space="preserve"> </w:t>
      </w:r>
    </w:p>
    <w:p w14:paraId="0DE33840" w14:textId="519E3544" w:rsidR="00B90644" w:rsidRPr="00910752" w:rsidRDefault="00DE17E4"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b/>
          <w:iCs/>
          <w:color w:val="FF0000"/>
          <w:sz w:val="28"/>
          <w:szCs w:val="28"/>
          <w:shd w:val="clear" w:color="auto" w:fill="FFFFFF"/>
        </w:rPr>
        <w:t>19</w:t>
      </w:r>
      <w:r w:rsidR="00B90644" w:rsidRPr="00910752">
        <w:rPr>
          <w:rFonts w:ascii="Times New Roman" w:hAnsi="Times New Roman" w:cs="Times New Roman"/>
          <w:b/>
          <w:iCs/>
          <w:color w:val="FF0000"/>
          <w:sz w:val="28"/>
          <w:szCs w:val="28"/>
          <w:shd w:val="clear" w:color="auto" w:fill="FFFFFF"/>
        </w:rPr>
        <w:t xml:space="preserve">. </w:t>
      </w:r>
      <w:r w:rsidR="00B90644" w:rsidRPr="00910752">
        <w:rPr>
          <w:rFonts w:ascii="Times New Roman" w:hAnsi="Times New Roman" w:cs="Times New Roman"/>
          <w:b/>
          <w:bCs/>
          <w:color w:val="FF0000"/>
          <w:sz w:val="28"/>
          <w:szCs w:val="28"/>
          <w:shd w:val="clear" w:color="auto" w:fill="FFFFFF"/>
        </w:rPr>
        <w:t> </w:t>
      </w:r>
      <w:r w:rsidR="00B90644" w:rsidRPr="00910752">
        <w:rPr>
          <w:rFonts w:ascii="Times New Roman" w:hAnsi="Times New Roman" w:cs="Times New Roman"/>
          <w:b/>
          <w:color w:val="FF0000"/>
          <w:sz w:val="28"/>
          <w:szCs w:val="28"/>
        </w:rPr>
        <w:t xml:space="preserve">Câu hỏi: </w:t>
      </w:r>
      <w:r w:rsidR="004F7B2A" w:rsidRPr="00910752">
        <w:rPr>
          <w:rFonts w:ascii="Times New Roman" w:eastAsia="Times New Roman" w:hAnsi="Times New Roman" w:cs="Times New Roman"/>
          <w:b/>
          <w:color w:val="FF0000"/>
          <w:sz w:val="28"/>
          <w:szCs w:val="28"/>
          <w:lang w:val="vi-VN"/>
        </w:rPr>
        <w:t xml:space="preserve">Những thông tin </w:t>
      </w:r>
      <w:r w:rsidR="004F7B2A" w:rsidRPr="00910752">
        <w:rPr>
          <w:rFonts w:ascii="Times New Roman" w:eastAsia="Times New Roman" w:hAnsi="Times New Roman" w:cs="Times New Roman"/>
          <w:b/>
          <w:color w:val="FF0000"/>
          <w:sz w:val="28"/>
          <w:szCs w:val="28"/>
        </w:rPr>
        <w:t xml:space="preserve">nào </w:t>
      </w:r>
      <w:r w:rsidR="004F7B2A" w:rsidRPr="00910752">
        <w:rPr>
          <w:rFonts w:ascii="Times New Roman" w:eastAsia="Times New Roman" w:hAnsi="Times New Roman" w:cs="Times New Roman"/>
          <w:b/>
          <w:color w:val="FF0000"/>
          <w:sz w:val="28"/>
          <w:szCs w:val="28"/>
          <w:lang w:val="vi-VN"/>
        </w:rPr>
        <w:t>được in trên giấy chứng nhận căn cước</w:t>
      </w:r>
      <w:r w:rsidR="00B90644" w:rsidRPr="00910752">
        <w:rPr>
          <w:rFonts w:ascii="Times New Roman" w:hAnsi="Times New Roman" w:cs="Times New Roman"/>
          <w:b/>
          <w:color w:val="FF0000"/>
          <w:sz w:val="28"/>
          <w:szCs w:val="28"/>
          <w:shd w:val="clear" w:color="auto" w:fill="FFFFFF"/>
        </w:rPr>
        <w:t>?</w:t>
      </w:r>
    </w:p>
    <w:p w14:paraId="60F19DDB" w14:textId="77777777" w:rsidR="00B90644" w:rsidRPr="00910752" w:rsidRDefault="00B90644" w:rsidP="00910752">
      <w:pPr>
        <w:tabs>
          <w:tab w:val="center" w:pos="4963"/>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Đáp:</w:t>
      </w:r>
    </w:p>
    <w:p w14:paraId="4D740F79" w14:textId="77777777" w:rsidR="004F7B2A" w:rsidRPr="00910752" w:rsidRDefault="004F0C2E" w:rsidP="00910752">
      <w:pPr>
        <w:tabs>
          <w:tab w:val="center" w:pos="4963"/>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color w:val="000000"/>
          <w:sz w:val="28"/>
          <w:szCs w:val="28"/>
          <w:shd w:val="clear" w:color="auto" w:fill="FFFFFF"/>
        </w:rPr>
        <w:t xml:space="preserve">Tại </w:t>
      </w:r>
      <w:r w:rsidR="00B90644" w:rsidRPr="00910752">
        <w:rPr>
          <w:rFonts w:ascii="Times New Roman" w:hAnsi="Times New Roman" w:cs="Times New Roman"/>
          <w:color w:val="000000"/>
          <w:sz w:val="28"/>
          <w:szCs w:val="28"/>
          <w:shd w:val="clear" w:color="auto" w:fill="FFFFFF"/>
        </w:rPr>
        <w:t>k</w:t>
      </w:r>
      <w:r w:rsidR="00B90644" w:rsidRPr="00910752">
        <w:rPr>
          <w:rFonts w:ascii="Times New Roman" w:hAnsi="Times New Roman" w:cs="Times New Roman"/>
          <w:sz w:val="28"/>
          <w:szCs w:val="28"/>
          <w:shd w:val="clear" w:color="auto" w:fill="FFFFFF"/>
        </w:rPr>
        <w:t xml:space="preserve">hoản </w:t>
      </w:r>
      <w:r w:rsidR="004F7B2A" w:rsidRPr="00910752">
        <w:rPr>
          <w:rFonts w:ascii="Times New Roman" w:hAnsi="Times New Roman" w:cs="Times New Roman"/>
          <w:sz w:val="28"/>
          <w:szCs w:val="28"/>
          <w:shd w:val="clear" w:color="auto" w:fill="FFFFFF"/>
        </w:rPr>
        <w:t>3</w:t>
      </w:r>
      <w:r w:rsidR="00B90644" w:rsidRPr="00910752">
        <w:rPr>
          <w:rFonts w:ascii="Times New Roman" w:hAnsi="Times New Roman" w:cs="Times New Roman"/>
          <w:sz w:val="28"/>
          <w:szCs w:val="28"/>
          <w:shd w:val="clear" w:color="auto" w:fill="FFFFFF"/>
        </w:rPr>
        <w:t xml:space="preserve"> Điều </w:t>
      </w:r>
      <w:r w:rsidR="004F7B2A" w:rsidRPr="00910752">
        <w:rPr>
          <w:rFonts w:ascii="Times New Roman" w:hAnsi="Times New Roman" w:cs="Times New Roman"/>
          <w:sz w:val="28"/>
          <w:szCs w:val="28"/>
          <w:shd w:val="clear" w:color="auto" w:fill="FFFFFF"/>
        </w:rPr>
        <w:t>30</w:t>
      </w:r>
      <w:r w:rsidR="00B90644" w:rsidRPr="00910752">
        <w:rPr>
          <w:rFonts w:ascii="Times New Roman" w:hAnsi="Times New Roman" w:cs="Times New Roman"/>
          <w:sz w:val="28"/>
          <w:szCs w:val="28"/>
          <w:shd w:val="clear" w:color="auto" w:fill="FFFFFF"/>
        </w:rPr>
        <w:t xml:space="preserve"> </w:t>
      </w:r>
      <w:r w:rsidR="00136AC3" w:rsidRPr="00910752">
        <w:rPr>
          <w:rFonts w:ascii="Times New Roman" w:hAnsi="Times New Roman" w:cs="Times New Roman"/>
          <w:sz w:val="28"/>
          <w:szCs w:val="28"/>
          <w:shd w:val="clear" w:color="auto" w:fill="FFFFFF"/>
        </w:rPr>
        <w:t>Luật Căn cước</w:t>
      </w:r>
      <w:r w:rsidR="00B90644" w:rsidRPr="00910752">
        <w:rPr>
          <w:rFonts w:ascii="Times New Roman" w:hAnsi="Times New Roman" w:cs="Times New Roman"/>
          <w:sz w:val="28"/>
          <w:szCs w:val="28"/>
          <w:shd w:val="clear" w:color="auto" w:fill="FFFFFF"/>
        </w:rPr>
        <w:t xml:space="preserve"> quy định </w:t>
      </w:r>
      <w:r w:rsidR="004F7B2A" w:rsidRPr="00910752">
        <w:rPr>
          <w:rFonts w:ascii="Times New Roman" w:hAnsi="Times New Roman" w:cs="Times New Roman"/>
          <w:sz w:val="28"/>
          <w:szCs w:val="28"/>
          <w:shd w:val="clear" w:color="auto" w:fill="FFFFFF"/>
        </w:rPr>
        <w:t>những t</w:t>
      </w:r>
      <w:r w:rsidR="004F7B2A" w:rsidRPr="00910752">
        <w:rPr>
          <w:rFonts w:ascii="Times New Roman" w:eastAsia="Times New Roman" w:hAnsi="Times New Roman" w:cs="Times New Roman"/>
          <w:sz w:val="28"/>
          <w:szCs w:val="28"/>
          <w:lang w:val="vi-VN"/>
        </w:rPr>
        <w:t>hông tin được in trên giấy chứng nhận căn cước bao gồm:</w:t>
      </w:r>
    </w:p>
    <w:p w14:paraId="6F622D73" w14:textId="7F248BDD"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Hình Quốc huy nước Cộng hòa xã hội chủ nghĩa Việt Nam;</w:t>
      </w:r>
    </w:p>
    <w:p w14:paraId="79296B84"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Dòng chữ “CỘNG HÒA XÃ HỘI CHỦ NGHĨA VIỆT NAM, Độc lập - Tự do - Hạnh phúc”;</w:t>
      </w:r>
    </w:p>
    <w:p w14:paraId="20AF2A7D"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 xml:space="preserve"> Dòng chữ “CHỨNG NHẬN CĂN CƯỚC”;</w:t>
      </w:r>
    </w:p>
    <w:p w14:paraId="03606712"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Ảnh khuôn mặt, vân tay;</w:t>
      </w:r>
    </w:p>
    <w:p w14:paraId="4CDF38F6"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Số định danh cá nhân;</w:t>
      </w:r>
    </w:p>
    <w:p w14:paraId="4792297F"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lastRenderedPageBreak/>
        <w:t>Họ, chữ đệm và tên;</w:t>
      </w:r>
    </w:p>
    <w:p w14:paraId="33193FA6"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Ngày, tháng, năm sinh;</w:t>
      </w:r>
    </w:p>
    <w:p w14:paraId="7AD87448"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Giới tính;</w:t>
      </w:r>
    </w:p>
    <w:p w14:paraId="13042609"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Nơi sinh;</w:t>
      </w:r>
    </w:p>
    <w:p w14:paraId="47EDFF39"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Quê quán;</w:t>
      </w:r>
    </w:p>
    <w:p w14:paraId="08E067C5"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Dân tộc;</w:t>
      </w:r>
    </w:p>
    <w:p w14:paraId="50AFC7FD"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Tôn giáo;</w:t>
      </w:r>
    </w:p>
    <w:p w14:paraId="501D0CB3"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Tình trạng hôn nhân;</w:t>
      </w:r>
    </w:p>
    <w:p w14:paraId="06EEDB81"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Nơi ở hiện tại;</w:t>
      </w:r>
    </w:p>
    <w:p w14:paraId="53E78B0F"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Họ, chữ đệm và tên, quốc tịch của cha, mẹ, vợ, chồng, người đại diện hợp pháp, người giám hộ, người được giám hộ;</w:t>
      </w:r>
    </w:p>
    <w:p w14:paraId="6D2245CC"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Ngày, tháng, năm cấp, cơ quan cấp;</w:t>
      </w:r>
    </w:p>
    <w:p w14:paraId="74424E35" w14:textId="77777777" w:rsidR="004F7B2A" w:rsidRPr="00910752" w:rsidRDefault="004F7B2A" w:rsidP="00910752">
      <w:pPr>
        <w:pStyle w:val="ListParagraph"/>
        <w:numPr>
          <w:ilvl w:val="0"/>
          <w:numId w:val="3"/>
        </w:numPr>
        <w:tabs>
          <w:tab w:val="center" w:pos="4963"/>
        </w:tabs>
        <w:spacing w:before="120" w:after="120" w:line="288" w:lineRule="auto"/>
        <w:jc w:val="both"/>
        <w:rPr>
          <w:rFonts w:ascii="Times New Roman" w:hAnsi="Times New Roman" w:cs="Times New Roman"/>
          <w:b/>
          <w:color w:val="FF0000"/>
          <w:sz w:val="28"/>
          <w:szCs w:val="28"/>
          <w:shd w:val="clear" w:color="auto" w:fill="FFFFFF"/>
        </w:rPr>
      </w:pPr>
      <w:r w:rsidRPr="00910752">
        <w:rPr>
          <w:rFonts w:ascii="Times New Roman" w:eastAsia="Times New Roman" w:hAnsi="Times New Roman" w:cs="Times New Roman"/>
          <w:sz w:val="28"/>
          <w:szCs w:val="28"/>
          <w:lang w:val="vi-VN"/>
        </w:rPr>
        <w:t>Thời hạn sử dụng.</w:t>
      </w:r>
      <w:r w:rsidRPr="00910752">
        <w:rPr>
          <w:rFonts w:ascii="Times New Roman" w:eastAsia="Times New Roman" w:hAnsi="Times New Roman" w:cs="Times New Roman"/>
          <w:b/>
          <w:iCs/>
          <w:color w:val="FF0000"/>
          <w:sz w:val="28"/>
          <w:szCs w:val="28"/>
          <w:shd w:val="clear" w:color="auto" w:fill="FFFFFF"/>
          <w:lang w:val="vi-VN"/>
        </w:rPr>
        <w:t xml:space="preserve"> </w:t>
      </w:r>
    </w:p>
    <w:p w14:paraId="0305364A" w14:textId="4FA69EF3" w:rsidR="00B90644" w:rsidRPr="00910752" w:rsidRDefault="00DE17E4" w:rsidP="00910752">
      <w:pPr>
        <w:tabs>
          <w:tab w:val="center" w:pos="4963"/>
        </w:tabs>
        <w:spacing w:before="120" w:after="120" w:line="288" w:lineRule="auto"/>
        <w:ind w:left="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iCs/>
          <w:color w:val="FF0000"/>
          <w:sz w:val="28"/>
          <w:szCs w:val="28"/>
          <w:shd w:val="clear" w:color="auto" w:fill="FFFFFF"/>
        </w:rPr>
        <w:t>20</w:t>
      </w:r>
      <w:r w:rsidR="00B90644" w:rsidRPr="00910752">
        <w:rPr>
          <w:rFonts w:ascii="Times New Roman" w:hAnsi="Times New Roman" w:cs="Times New Roman"/>
          <w:b/>
          <w:iCs/>
          <w:color w:val="FF0000"/>
          <w:sz w:val="28"/>
          <w:szCs w:val="28"/>
          <w:shd w:val="clear" w:color="auto" w:fill="FFFFFF"/>
        </w:rPr>
        <w:t xml:space="preserve">. </w:t>
      </w:r>
      <w:r w:rsidR="00B90644" w:rsidRPr="00910752">
        <w:rPr>
          <w:rFonts w:ascii="Times New Roman" w:hAnsi="Times New Roman" w:cs="Times New Roman"/>
          <w:b/>
          <w:bCs/>
          <w:color w:val="FF0000"/>
          <w:sz w:val="28"/>
          <w:szCs w:val="28"/>
          <w:shd w:val="clear" w:color="auto" w:fill="FFFFFF"/>
        </w:rPr>
        <w:t> </w:t>
      </w:r>
      <w:r w:rsidR="00B90644" w:rsidRPr="00910752">
        <w:rPr>
          <w:rFonts w:ascii="Times New Roman" w:hAnsi="Times New Roman" w:cs="Times New Roman"/>
          <w:b/>
          <w:color w:val="FF0000"/>
          <w:sz w:val="28"/>
          <w:szCs w:val="28"/>
        </w:rPr>
        <w:t xml:space="preserve">Câu hỏi: </w:t>
      </w:r>
      <w:r w:rsidR="00442B86" w:rsidRPr="00910752">
        <w:rPr>
          <w:rFonts w:ascii="Times New Roman" w:hAnsi="Times New Roman" w:cs="Times New Roman"/>
          <w:b/>
          <w:color w:val="FF0000"/>
          <w:sz w:val="28"/>
          <w:szCs w:val="28"/>
          <w:shd w:val="clear" w:color="auto" w:fill="FFFFFF"/>
        </w:rPr>
        <w:t>Muốn làm thủ tục cấp, cấp đổi, cấp lại giấy chứng nhận căn cước, công dân cần đến cơ quan nào</w:t>
      </w:r>
      <w:r w:rsidR="00B90644" w:rsidRPr="00910752">
        <w:rPr>
          <w:rFonts w:ascii="Times New Roman" w:hAnsi="Times New Roman" w:cs="Times New Roman"/>
          <w:b/>
          <w:color w:val="FF0000"/>
          <w:sz w:val="28"/>
          <w:szCs w:val="28"/>
          <w:shd w:val="clear" w:color="auto" w:fill="FFFFFF"/>
        </w:rPr>
        <w:t>?</w:t>
      </w:r>
    </w:p>
    <w:p w14:paraId="7A00595F" w14:textId="77777777" w:rsidR="00B90644" w:rsidRPr="00910752" w:rsidRDefault="00B90644" w:rsidP="00910752">
      <w:pPr>
        <w:tabs>
          <w:tab w:val="center" w:pos="4963"/>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Đáp:</w:t>
      </w:r>
    </w:p>
    <w:p w14:paraId="471436DB" w14:textId="77777777" w:rsidR="00442B86" w:rsidRPr="00910752" w:rsidRDefault="00442B8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Căn cứ k</w:t>
      </w:r>
      <w:r w:rsidRPr="00910752">
        <w:rPr>
          <w:rFonts w:ascii="Times New Roman" w:hAnsi="Times New Roman" w:cs="Times New Roman"/>
          <w:sz w:val="28"/>
          <w:szCs w:val="28"/>
          <w:shd w:val="clear" w:color="auto" w:fill="FFFFFF"/>
        </w:rPr>
        <w:t>hoản 3 Điều 30 Luật Căn cước, công dân cần đến n</w:t>
      </w:r>
      <w:r w:rsidRPr="00910752">
        <w:rPr>
          <w:rFonts w:ascii="Times New Roman" w:hAnsi="Times New Roman" w:cs="Times New Roman"/>
          <w:color w:val="000000"/>
          <w:sz w:val="28"/>
          <w:szCs w:val="28"/>
          <w:shd w:val="clear" w:color="auto" w:fill="FFFFFF"/>
        </w:rPr>
        <w:t>ơi làm thủ tục cấp, cấp đổi, cấp lại giấy chứng nhận căn cước như sau:</w:t>
      </w:r>
    </w:p>
    <w:p w14:paraId="512D6AAE" w14:textId="77777777" w:rsidR="00442B86" w:rsidRPr="00910752" w:rsidRDefault="00442B86" w:rsidP="00910752">
      <w:pPr>
        <w:tabs>
          <w:tab w:val="left" w:pos="5669"/>
        </w:tabs>
        <w:spacing w:before="120" w:after="120" w:line="288" w:lineRule="auto"/>
        <w:ind w:firstLine="709"/>
        <w:jc w:val="both"/>
        <w:rPr>
          <w:rFonts w:ascii="Times New Roman" w:hAnsi="Times New Roman" w:cs="Times New Roman"/>
          <w:color w:val="000000"/>
          <w:sz w:val="28"/>
          <w:szCs w:val="28"/>
          <w:shd w:val="clear" w:color="auto" w:fill="FFFFFF"/>
        </w:rPr>
      </w:pPr>
      <w:r w:rsidRPr="00910752">
        <w:rPr>
          <w:rFonts w:ascii="Times New Roman" w:hAnsi="Times New Roman" w:cs="Times New Roman"/>
          <w:color w:val="000000"/>
          <w:sz w:val="28"/>
          <w:szCs w:val="28"/>
          <w:shd w:val="clear" w:color="auto" w:fill="FFFFFF"/>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chưa xác định được quốc tịch sinh sống;</w:t>
      </w:r>
    </w:p>
    <w:p w14:paraId="2CE41A59" w14:textId="528CAB15" w:rsidR="00B30CB5" w:rsidRPr="00910752" w:rsidRDefault="00B30CB5" w:rsidP="00910752">
      <w:pPr>
        <w:tabs>
          <w:tab w:val="left" w:pos="5669"/>
        </w:tabs>
        <w:spacing w:before="120" w:after="120" w:line="288" w:lineRule="auto"/>
        <w:ind w:firstLine="709"/>
        <w:jc w:val="both"/>
        <w:rPr>
          <w:rFonts w:ascii="Times New Roman" w:hAnsi="Times New Roman" w:cs="Times New Roman"/>
          <w:b/>
          <w:iCs/>
          <w:color w:val="000000"/>
          <w:sz w:val="28"/>
          <w:szCs w:val="28"/>
          <w:shd w:val="clear" w:color="auto" w:fill="FFFFFF"/>
        </w:rPr>
      </w:pPr>
      <w:r w:rsidRPr="00910752">
        <w:rPr>
          <w:rFonts w:ascii="Times New Roman" w:hAnsi="Times New Roman" w:cs="Times New Roman"/>
          <w:color w:val="000000"/>
          <w:sz w:val="28"/>
          <w:szCs w:val="28"/>
          <w:shd w:val="clear" w:color="auto" w:fill="FFFFFF"/>
        </w:rPr>
        <w:t xml:space="preserve">2. </w:t>
      </w:r>
      <w:r w:rsidR="00442B86" w:rsidRPr="00910752">
        <w:rPr>
          <w:rFonts w:ascii="Times New Roman" w:hAnsi="Times New Roman" w:cs="Times New Roman"/>
          <w:color w:val="000000"/>
          <w:sz w:val="28"/>
          <w:szCs w:val="28"/>
          <w:shd w:val="clear" w:color="auto" w:fill="FFFFFF"/>
        </w:rPr>
        <w:t xml:space="preserve">Trong trường hợp cần thiết, cơ quan quản lý căn cước quy định tại </w:t>
      </w:r>
      <w:r w:rsidR="00C21452">
        <w:rPr>
          <w:rFonts w:ascii="Times New Roman" w:hAnsi="Times New Roman" w:cs="Times New Roman"/>
          <w:color w:val="000000"/>
          <w:sz w:val="28"/>
          <w:szCs w:val="28"/>
          <w:shd w:val="clear" w:color="auto" w:fill="FFFFFF"/>
        </w:rPr>
        <w:t xml:space="preserve">khoản 1 nêu trên; </w:t>
      </w:r>
      <w:r w:rsidR="00442B86" w:rsidRPr="00910752">
        <w:rPr>
          <w:rFonts w:ascii="Times New Roman" w:hAnsi="Times New Roman" w:cs="Times New Roman"/>
          <w:color w:val="000000"/>
          <w:sz w:val="28"/>
          <w:szCs w:val="28"/>
          <w:shd w:val="clear" w:color="auto" w:fill="FFFFFF"/>
        </w:rPr>
        <w:t>tổ chức làm thủ tục cấp giấy chứng nhận căn cước tại xã, phường, thị trấn, cơ quan, đơn vị hoặc tại chỗ ở của người gốc Việt Nam chưa xác định được quốc tịch.</w:t>
      </w:r>
      <w:r w:rsidR="00442B86" w:rsidRPr="00910752">
        <w:rPr>
          <w:rFonts w:ascii="Times New Roman" w:hAnsi="Times New Roman" w:cs="Times New Roman"/>
          <w:b/>
          <w:iCs/>
          <w:color w:val="000000"/>
          <w:sz w:val="28"/>
          <w:szCs w:val="28"/>
          <w:shd w:val="clear" w:color="auto" w:fill="FFFFFF"/>
        </w:rPr>
        <w:t xml:space="preserve"> </w:t>
      </w:r>
    </w:p>
    <w:p w14:paraId="3D1DA51A" w14:textId="08BE0808" w:rsidR="00B90644" w:rsidRPr="00910752" w:rsidRDefault="00DE17E4" w:rsidP="00910752">
      <w:pPr>
        <w:tabs>
          <w:tab w:val="left" w:pos="5669"/>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iCs/>
          <w:color w:val="FF0000"/>
          <w:sz w:val="28"/>
          <w:szCs w:val="28"/>
          <w:shd w:val="clear" w:color="auto" w:fill="FFFFFF"/>
        </w:rPr>
        <w:t>21</w:t>
      </w:r>
      <w:r w:rsidR="00B90644" w:rsidRPr="00910752">
        <w:rPr>
          <w:rFonts w:ascii="Times New Roman" w:hAnsi="Times New Roman" w:cs="Times New Roman"/>
          <w:b/>
          <w:iCs/>
          <w:color w:val="FF0000"/>
          <w:sz w:val="28"/>
          <w:szCs w:val="28"/>
          <w:shd w:val="clear" w:color="auto" w:fill="FFFFFF"/>
        </w:rPr>
        <w:t xml:space="preserve">. </w:t>
      </w:r>
      <w:r w:rsidR="00B90644" w:rsidRPr="00910752">
        <w:rPr>
          <w:rFonts w:ascii="Times New Roman" w:hAnsi="Times New Roman" w:cs="Times New Roman"/>
          <w:b/>
          <w:bCs/>
          <w:color w:val="FF0000"/>
          <w:sz w:val="28"/>
          <w:szCs w:val="28"/>
          <w:shd w:val="clear" w:color="auto" w:fill="FFFFFF"/>
        </w:rPr>
        <w:t> </w:t>
      </w:r>
      <w:r w:rsidR="00B90644" w:rsidRPr="00910752">
        <w:rPr>
          <w:rFonts w:ascii="Times New Roman" w:hAnsi="Times New Roman" w:cs="Times New Roman"/>
          <w:b/>
          <w:color w:val="FF0000"/>
          <w:sz w:val="28"/>
          <w:szCs w:val="28"/>
        </w:rPr>
        <w:t xml:space="preserve">Câu hỏi: </w:t>
      </w:r>
      <w:r w:rsidR="00B30CB5" w:rsidRPr="00910752">
        <w:rPr>
          <w:rFonts w:ascii="Times New Roman" w:eastAsia="Times New Roman" w:hAnsi="Times New Roman" w:cs="Times New Roman"/>
          <w:b/>
          <w:color w:val="FF0000"/>
          <w:sz w:val="28"/>
          <w:szCs w:val="28"/>
          <w:lang w:val="de-DE"/>
        </w:rPr>
        <w:t xml:space="preserve">Căn cước điện tử bị khóa trong </w:t>
      </w:r>
      <w:r w:rsidR="00B90644" w:rsidRPr="00910752">
        <w:rPr>
          <w:rFonts w:ascii="Times New Roman" w:hAnsi="Times New Roman" w:cs="Times New Roman"/>
          <w:b/>
          <w:bCs/>
          <w:color w:val="FF0000"/>
          <w:sz w:val="28"/>
          <w:szCs w:val="28"/>
          <w:shd w:val="clear" w:color="auto" w:fill="FFFFFF"/>
        </w:rPr>
        <w:t>trong những trường hợp nào</w:t>
      </w:r>
      <w:r w:rsidR="00B90644" w:rsidRPr="00910752">
        <w:rPr>
          <w:rFonts w:ascii="Times New Roman" w:hAnsi="Times New Roman" w:cs="Times New Roman"/>
          <w:b/>
          <w:color w:val="FF0000"/>
          <w:sz w:val="28"/>
          <w:szCs w:val="28"/>
          <w:shd w:val="clear" w:color="auto" w:fill="FFFFFF"/>
        </w:rPr>
        <w:t>?</w:t>
      </w:r>
    </w:p>
    <w:p w14:paraId="3553B215" w14:textId="77777777" w:rsidR="00B90644" w:rsidRPr="00910752" w:rsidRDefault="00B90644" w:rsidP="00910752">
      <w:pPr>
        <w:tabs>
          <w:tab w:val="center" w:pos="4963"/>
        </w:tabs>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Đáp:</w:t>
      </w:r>
    </w:p>
    <w:p w14:paraId="2984173B" w14:textId="3A3DEC31" w:rsidR="00B30CB5" w:rsidRPr="00910752" w:rsidRDefault="00B30CB5" w:rsidP="00910752">
      <w:pPr>
        <w:tabs>
          <w:tab w:val="left" w:pos="5669"/>
        </w:tabs>
        <w:spacing w:before="120" w:after="120" w:line="288" w:lineRule="auto"/>
        <w:ind w:firstLine="709"/>
        <w:jc w:val="both"/>
        <w:rPr>
          <w:rFonts w:ascii="Times New Roman" w:eastAsia="Times New Roman" w:hAnsi="Times New Roman" w:cs="Times New Roman"/>
          <w:sz w:val="28"/>
          <w:szCs w:val="28"/>
          <w:lang w:val="de-DE"/>
        </w:rPr>
      </w:pPr>
      <w:r w:rsidRPr="00910752">
        <w:rPr>
          <w:rFonts w:ascii="Times New Roman" w:hAnsi="Times New Roman" w:cs="Times New Roman"/>
          <w:color w:val="000000"/>
          <w:sz w:val="28"/>
          <w:szCs w:val="28"/>
          <w:shd w:val="clear" w:color="auto" w:fill="FFFFFF"/>
        </w:rPr>
        <w:t xml:space="preserve">Theo khoản 1 </w:t>
      </w:r>
      <w:r w:rsidRPr="00910752">
        <w:rPr>
          <w:rFonts w:ascii="Times New Roman" w:eastAsia="Times New Roman" w:hAnsi="Times New Roman" w:cs="Times New Roman"/>
          <w:sz w:val="28"/>
          <w:szCs w:val="28"/>
          <w:lang w:val="de-DE"/>
        </w:rPr>
        <w:t>Điều 34 Luật Căn cước, căn cước điện tử bị khóa trong các trường hợp sau đây:</w:t>
      </w:r>
    </w:p>
    <w:p w14:paraId="4B7BFE56" w14:textId="1C3EE1D3" w:rsidR="00B30CB5" w:rsidRPr="00910752" w:rsidRDefault="00B30CB5" w:rsidP="00910752">
      <w:pPr>
        <w:tabs>
          <w:tab w:val="left" w:pos="5669"/>
        </w:tabs>
        <w:spacing w:before="120" w:after="120" w:line="288" w:lineRule="auto"/>
        <w:ind w:firstLine="709"/>
        <w:jc w:val="both"/>
        <w:rPr>
          <w:rFonts w:ascii="Times New Roman" w:eastAsia="Times New Roman" w:hAnsi="Times New Roman" w:cs="Times New Roman"/>
          <w:sz w:val="28"/>
          <w:szCs w:val="28"/>
          <w:lang w:val="de-DE"/>
        </w:rPr>
      </w:pPr>
      <w:r w:rsidRPr="00910752">
        <w:rPr>
          <w:rFonts w:ascii="Times New Roman" w:eastAsia="Times New Roman" w:hAnsi="Times New Roman" w:cs="Times New Roman"/>
          <w:sz w:val="28"/>
          <w:szCs w:val="28"/>
          <w:lang w:val="de-DE"/>
        </w:rPr>
        <w:t>1. Khi người được cấp căn cước điện tử yêu cầu khóa;</w:t>
      </w:r>
    </w:p>
    <w:p w14:paraId="6ED90327" w14:textId="77777777" w:rsidR="00B30CB5" w:rsidRPr="00910752" w:rsidRDefault="00B30CB5" w:rsidP="00910752">
      <w:pPr>
        <w:tabs>
          <w:tab w:val="left" w:pos="5669"/>
        </w:tabs>
        <w:spacing w:before="120" w:after="120" w:line="288" w:lineRule="auto"/>
        <w:ind w:firstLine="709"/>
        <w:jc w:val="both"/>
        <w:rPr>
          <w:rFonts w:ascii="Times New Roman" w:eastAsia="Times New Roman" w:hAnsi="Times New Roman" w:cs="Times New Roman"/>
          <w:sz w:val="28"/>
          <w:szCs w:val="28"/>
          <w:lang w:val="de-DE"/>
        </w:rPr>
      </w:pPr>
    </w:p>
    <w:p w14:paraId="396FE354" w14:textId="1B706594" w:rsidR="00B30CB5" w:rsidRPr="00910752" w:rsidRDefault="00B30CB5" w:rsidP="00910752">
      <w:pPr>
        <w:tabs>
          <w:tab w:val="left" w:pos="5669"/>
        </w:tabs>
        <w:spacing w:before="120" w:after="120" w:line="288" w:lineRule="auto"/>
        <w:ind w:firstLine="709"/>
        <w:jc w:val="both"/>
        <w:rPr>
          <w:rFonts w:ascii="Times New Roman" w:eastAsia="Times New Roman" w:hAnsi="Times New Roman" w:cs="Times New Roman"/>
          <w:sz w:val="28"/>
          <w:szCs w:val="28"/>
          <w:lang w:val="de-DE"/>
        </w:rPr>
      </w:pPr>
      <w:r w:rsidRPr="00910752">
        <w:rPr>
          <w:rFonts w:ascii="Times New Roman" w:eastAsia="Times New Roman" w:hAnsi="Times New Roman" w:cs="Times New Roman"/>
          <w:sz w:val="28"/>
          <w:szCs w:val="28"/>
          <w:lang w:val="de-DE"/>
        </w:rPr>
        <w:lastRenderedPageBreak/>
        <w:t>2. Khi người được cấp căn cước điện tử vi phạm thỏa thuận sử dụng ứng dụng định danh quốc gia;</w:t>
      </w:r>
    </w:p>
    <w:p w14:paraId="49C4871A" w14:textId="6A3FE555" w:rsidR="00B30CB5" w:rsidRPr="00910752" w:rsidRDefault="00B30CB5" w:rsidP="00910752">
      <w:pPr>
        <w:tabs>
          <w:tab w:val="left" w:pos="5669"/>
        </w:tabs>
        <w:spacing w:before="120" w:after="120" w:line="288" w:lineRule="auto"/>
        <w:ind w:firstLine="709"/>
        <w:jc w:val="both"/>
        <w:rPr>
          <w:rFonts w:ascii="Times New Roman" w:eastAsia="Times New Roman" w:hAnsi="Times New Roman" w:cs="Times New Roman"/>
          <w:sz w:val="28"/>
          <w:szCs w:val="28"/>
          <w:lang w:val="de-DE"/>
        </w:rPr>
      </w:pPr>
      <w:r w:rsidRPr="00910752">
        <w:rPr>
          <w:rFonts w:ascii="Times New Roman" w:eastAsia="Times New Roman" w:hAnsi="Times New Roman" w:cs="Times New Roman"/>
          <w:sz w:val="28"/>
          <w:szCs w:val="28"/>
          <w:lang w:val="de-DE"/>
        </w:rPr>
        <w:t>3. Khi người được cấp căn cước điện tử bị thu hồi, bị giữ thẻ căn cước;</w:t>
      </w:r>
    </w:p>
    <w:p w14:paraId="2923FCD2" w14:textId="0AC624A4" w:rsidR="00B30CB5" w:rsidRPr="00910752" w:rsidRDefault="00B30CB5" w:rsidP="00910752">
      <w:pPr>
        <w:tabs>
          <w:tab w:val="left" w:pos="5669"/>
        </w:tabs>
        <w:spacing w:before="120" w:after="120" w:line="288" w:lineRule="auto"/>
        <w:ind w:firstLine="709"/>
        <w:jc w:val="both"/>
        <w:rPr>
          <w:rFonts w:ascii="Times New Roman" w:eastAsia="Times New Roman" w:hAnsi="Times New Roman" w:cs="Times New Roman"/>
          <w:sz w:val="28"/>
          <w:szCs w:val="28"/>
          <w:lang w:val="de-DE"/>
        </w:rPr>
      </w:pPr>
      <w:r w:rsidRPr="00910752">
        <w:rPr>
          <w:rFonts w:ascii="Times New Roman" w:eastAsia="Times New Roman" w:hAnsi="Times New Roman" w:cs="Times New Roman"/>
          <w:sz w:val="28"/>
          <w:szCs w:val="28"/>
          <w:lang w:val="de-DE"/>
        </w:rPr>
        <w:t>4. Khi người được cấp căn cước điện tử chết;</w:t>
      </w:r>
    </w:p>
    <w:p w14:paraId="6FDE1295" w14:textId="1E2064D8" w:rsidR="00B30CB5" w:rsidRPr="00910752" w:rsidRDefault="00B30CB5" w:rsidP="00910752">
      <w:pPr>
        <w:tabs>
          <w:tab w:val="left" w:pos="5669"/>
        </w:tabs>
        <w:spacing w:before="120" w:after="120" w:line="288" w:lineRule="auto"/>
        <w:ind w:firstLine="709"/>
        <w:jc w:val="both"/>
        <w:rPr>
          <w:rFonts w:ascii="Times New Roman" w:eastAsia="Times New Roman" w:hAnsi="Times New Roman" w:cs="Times New Roman"/>
          <w:sz w:val="28"/>
          <w:szCs w:val="28"/>
          <w:lang w:val="de-DE"/>
        </w:rPr>
      </w:pPr>
      <w:r w:rsidRPr="00910752">
        <w:rPr>
          <w:rFonts w:ascii="Times New Roman" w:eastAsia="Times New Roman" w:hAnsi="Times New Roman" w:cs="Times New Roman"/>
          <w:sz w:val="28"/>
          <w:szCs w:val="28"/>
          <w:lang w:val="de-DE"/>
        </w:rPr>
        <w:t>5. Khi có yêu cầu của cơ quan tiến hành tố tụng hoặc cơ quan khác có thẩm quyền.</w:t>
      </w:r>
    </w:p>
    <w:p w14:paraId="7A48CA26" w14:textId="02C98E86" w:rsidR="00B90644" w:rsidRPr="00910752" w:rsidRDefault="00DE17E4" w:rsidP="00910752">
      <w:pPr>
        <w:tabs>
          <w:tab w:val="left" w:pos="5669"/>
        </w:tabs>
        <w:spacing w:before="120" w:after="120" w:line="288" w:lineRule="auto"/>
        <w:ind w:firstLine="709"/>
        <w:jc w:val="both"/>
        <w:rPr>
          <w:rFonts w:ascii="Times New Roman" w:hAnsi="Times New Roman" w:cs="Times New Roman"/>
          <w:b/>
          <w:bCs/>
          <w:color w:val="FF0000"/>
          <w:sz w:val="28"/>
          <w:szCs w:val="28"/>
          <w:shd w:val="clear" w:color="auto" w:fill="FFFFFF"/>
        </w:rPr>
      </w:pPr>
      <w:r w:rsidRPr="00910752">
        <w:rPr>
          <w:rFonts w:ascii="Times New Roman" w:hAnsi="Times New Roman" w:cs="Times New Roman"/>
          <w:b/>
          <w:iCs/>
          <w:color w:val="FF0000"/>
          <w:sz w:val="28"/>
          <w:szCs w:val="28"/>
          <w:shd w:val="clear" w:color="auto" w:fill="FFFFFF"/>
        </w:rPr>
        <w:t>22</w:t>
      </w:r>
      <w:r w:rsidR="00B90644" w:rsidRPr="00910752">
        <w:rPr>
          <w:rFonts w:ascii="Times New Roman" w:hAnsi="Times New Roman" w:cs="Times New Roman"/>
          <w:b/>
          <w:iCs/>
          <w:color w:val="FF0000"/>
          <w:sz w:val="28"/>
          <w:szCs w:val="28"/>
          <w:shd w:val="clear" w:color="auto" w:fill="FFFFFF"/>
        </w:rPr>
        <w:t xml:space="preserve">. </w:t>
      </w:r>
      <w:r w:rsidR="00B90644" w:rsidRPr="00910752">
        <w:rPr>
          <w:rFonts w:ascii="Times New Roman" w:hAnsi="Times New Roman" w:cs="Times New Roman"/>
          <w:b/>
          <w:bCs/>
          <w:color w:val="FF0000"/>
          <w:sz w:val="28"/>
          <w:szCs w:val="28"/>
          <w:shd w:val="clear" w:color="auto" w:fill="FFFFFF"/>
        </w:rPr>
        <w:t> Câu hỏi: Cơ quan nào có thẩm quyền quyết định dừng phổ biến phim đã được cấp Giấy phép phân loại phim?</w:t>
      </w:r>
    </w:p>
    <w:p w14:paraId="55800A57" w14:textId="77777777" w:rsidR="00B90644" w:rsidRPr="00910752" w:rsidRDefault="00B90644" w:rsidP="00910752">
      <w:pPr>
        <w:spacing w:before="120" w:after="120" w:line="288" w:lineRule="auto"/>
        <w:ind w:firstLine="709"/>
        <w:jc w:val="both"/>
        <w:rPr>
          <w:rFonts w:ascii="Times New Roman" w:hAnsi="Times New Roman" w:cs="Times New Roman"/>
          <w:b/>
          <w:color w:val="FF0000"/>
          <w:sz w:val="28"/>
          <w:szCs w:val="28"/>
          <w:shd w:val="clear" w:color="auto" w:fill="FFFFFF"/>
        </w:rPr>
      </w:pPr>
      <w:r w:rsidRPr="00910752">
        <w:rPr>
          <w:rFonts w:ascii="Times New Roman" w:hAnsi="Times New Roman" w:cs="Times New Roman"/>
          <w:b/>
          <w:color w:val="FF0000"/>
          <w:sz w:val="28"/>
          <w:szCs w:val="28"/>
          <w:shd w:val="clear" w:color="auto" w:fill="FFFFFF"/>
        </w:rPr>
        <w:t xml:space="preserve">Đáp: </w:t>
      </w:r>
    </w:p>
    <w:p w14:paraId="2C19933C" w14:textId="15B44E25" w:rsidR="00B90644" w:rsidRPr="00910752" w:rsidRDefault="004F0C2E" w:rsidP="00910752">
      <w:pPr>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color w:val="000000"/>
          <w:sz w:val="28"/>
          <w:szCs w:val="28"/>
          <w:shd w:val="clear" w:color="auto" w:fill="FFFFFF"/>
        </w:rPr>
        <w:t xml:space="preserve">Tại </w:t>
      </w:r>
      <w:r w:rsidR="00B90644" w:rsidRPr="00910752">
        <w:rPr>
          <w:rFonts w:ascii="Times New Roman" w:hAnsi="Times New Roman" w:cs="Times New Roman"/>
          <w:color w:val="000000"/>
          <w:sz w:val="28"/>
          <w:szCs w:val="28"/>
          <w:shd w:val="clear" w:color="auto" w:fill="FFFFFF"/>
        </w:rPr>
        <w:t>k</w:t>
      </w:r>
      <w:r w:rsidR="00B90644" w:rsidRPr="00910752">
        <w:rPr>
          <w:rFonts w:ascii="Times New Roman" w:hAnsi="Times New Roman" w:cs="Times New Roman"/>
          <w:sz w:val="28"/>
          <w:szCs w:val="28"/>
          <w:lang w:val="vi-VN"/>
        </w:rPr>
        <w:t>hoản 1</w:t>
      </w:r>
      <w:r w:rsidR="00B90644" w:rsidRPr="00910752">
        <w:rPr>
          <w:rFonts w:ascii="Times New Roman" w:hAnsi="Times New Roman" w:cs="Times New Roman"/>
          <w:sz w:val="28"/>
          <w:szCs w:val="28"/>
        </w:rPr>
        <w:t xml:space="preserve"> Điều 30</w:t>
      </w:r>
      <w:r w:rsidR="00B90644" w:rsidRPr="00910752">
        <w:rPr>
          <w:rFonts w:ascii="Times New Roman" w:hAnsi="Times New Roman" w:cs="Times New Roman"/>
          <w:sz w:val="28"/>
          <w:szCs w:val="28"/>
          <w:lang w:val="vi-VN"/>
        </w:rPr>
        <w:t xml:space="preserve"> </w:t>
      </w:r>
      <w:r w:rsidR="00136AC3" w:rsidRPr="00910752">
        <w:rPr>
          <w:rFonts w:ascii="Times New Roman" w:hAnsi="Times New Roman" w:cs="Times New Roman"/>
          <w:sz w:val="28"/>
          <w:szCs w:val="28"/>
          <w:lang w:val="vi-VN"/>
        </w:rPr>
        <w:t>Luật Căn cước</w:t>
      </w:r>
      <w:r w:rsidR="00B90644" w:rsidRPr="00910752">
        <w:rPr>
          <w:rFonts w:ascii="Times New Roman" w:hAnsi="Times New Roman" w:cs="Times New Roman"/>
          <w:sz w:val="28"/>
          <w:szCs w:val="28"/>
        </w:rPr>
        <w:t xml:space="preserve"> quy định:</w:t>
      </w:r>
    </w:p>
    <w:p w14:paraId="6C32204A" w14:textId="77777777" w:rsidR="00B90644" w:rsidRPr="00910752" w:rsidRDefault="00B90644" w:rsidP="00910752">
      <w:pPr>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sz w:val="28"/>
          <w:szCs w:val="28"/>
        </w:rPr>
        <w:t>Cơ quan nhà nước có thẩm quyền quyết định dừng phổ biến phim là cơ quan cấp Giấy phép phân loại phim, cơ quan tiếp nhận thông báo về nội dung, chương trình chiếu phim tại địa điểm chiếu phim công cộng hoặc cơ quan thanh tra theo quy định của Chính phủ.</w:t>
      </w:r>
    </w:p>
    <w:p w14:paraId="6C5110BE" w14:textId="27B77053" w:rsidR="00FE60FB" w:rsidRPr="00910752" w:rsidRDefault="00DE17E4" w:rsidP="00910752">
      <w:pPr>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b/>
          <w:iCs/>
          <w:color w:val="FF0000"/>
          <w:sz w:val="28"/>
          <w:szCs w:val="28"/>
          <w:shd w:val="clear" w:color="auto" w:fill="FFFFFF"/>
        </w:rPr>
        <w:t>2</w:t>
      </w:r>
      <w:r w:rsidR="00154ECD" w:rsidRPr="00910752">
        <w:rPr>
          <w:rFonts w:ascii="Times New Roman" w:hAnsi="Times New Roman" w:cs="Times New Roman"/>
          <w:b/>
          <w:iCs/>
          <w:color w:val="FF0000"/>
          <w:sz w:val="28"/>
          <w:szCs w:val="28"/>
          <w:shd w:val="clear" w:color="auto" w:fill="FFFFFF"/>
        </w:rPr>
        <w:t>3</w:t>
      </w:r>
      <w:r w:rsidR="00B90644" w:rsidRPr="00910752">
        <w:rPr>
          <w:rFonts w:ascii="Times New Roman" w:hAnsi="Times New Roman" w:cs="Times New Roman"/>
          <w:b/>
          <w:iCs/>
          <w:color w:val="FF0000"/>
          <w:sz w:val="28"/>
          <w:szCs w:val="28"/>
          <w:shd w:val="clear" w:color="auto" w:fill="FFFFFF"/>
        </w:rPr>
        <w:t xml:space="preserve">. </w:t>
      </w:r>
      <w:r w:rsidR="00B90644" w:rsidRPr="00910752">
        <w:rPr>
          <w:rFonts w:ascii="Times New Roman" w:hAnsi="Times New Roman" w:cs="Times New Roman"/>
          <w:b/>
          <w:color w:val="FF0000"/>
          <w:sz w:val="28"/>
          <w:szCs w:val="28"/>
        </w:rPr>
        <w:t xml:space="preserve">Câu hỏi: </w:t>
      </w:r>
      <w:r w:rsidR="00313CD8" w:rsidRPr="00910752">
        <w:rPr>
          <w:rFonts w:ascii="Times New Roman" w:hAnsi="Times New Roman" w:cs="Times New Roman"/>
          <w:b/>
          <w:color w:val="FF0000"/>
          <w:sz w:val="28"/>
          <w:szCs w:val="28"/>
          <w:shd w:val="clear" w:color="auto" w:fill="FFFFFF"/>
        </w:rPr>
        <w:t>Luật Căn cước có những điểm mới nào</w:t>
      </w:r>
      <w:r w:rsidR="00FE60FB" w:rsidRPr="00910752">
        <w:rPr>
          <w:rFonts w:ascii="Times New Roman" w:hAnsi="Times New Roman" w:cs="Times New Roman"/>
          <w:b/>
          <w:bCs/>
          <w:color w:val="FF0000"/>
          <w:sz w:val="28"/>
          <w:szCs w:val="28"/>
          <w:shd w:val="clear" w:color="auto" w:fill="FFFFFF"/>
        </w:rPr>
        <w:t>?</w:t>
      </w:r>
    </w:p>
    <w:p w14:paraId="6CB296E3" w14:textId="4507E331" w:rsidR="00B90644" w:rsidRPr="009113FC" w:rsidRDefault="00FE60FB" w:rsidP="00910752">
      <w:pPr>
        <w:spacing w:before="120" w:after="120" w:line="288" w:lineRule="auto"/>
        <w:ind w:firstLine="709"/>
        <w:jc w:val="both"/>
        <w:rPr>
          <w:rFonts w:ascii="Times New Roman" w:hAnsi="Times New Roman" w:cs="Times New Roman"/>
          <w:b/>
          <w:bCs/>
          <w:color w:val="FF0000"/>
          <w:sz w:val="28"/>
          <w:szCs w:val="28"/>
        </w:rPr>
      </w:pPr>
      <w:r w:rsidRPr="009113FC">
        <w:rPr>
          <w:rFonts w:ascii="Times New Roman" w:hAnsi="Times New Roman" w:cs="Times New Roman"/>
          <w:b/>
          <w:bCs/>
          <w:color w:val="FF0000"/>
          <w:sz w:val="28"/>
          <w:szCs w:val="28"/>
        </w:rPr>
        <w:t>Đáp:</w:t>
      </w:r>
    </w:p>
    <w:p w14:paraId="133B5AC2"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Nội dung của Luật Căn cước có những điểm mới sau đây:</w:t>
      </w:r>
    </w:p>
    <w:p w14:paraId="7E4FE35B"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1. Chính thức đổi tên Căn cước công dân sang thẻ Căn cước;</w:t>
      </w:r>
    </w:p>
    <w:p w14:paraId="4334967E"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2. Chứng minh nhân dân hết giá trị sử dụng từ ngày 01/01/2025;</w:t>
      </w:r>
    </w:p>
    <w:p w14:paraId="14179BD0"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3. Bổ sung quy định về việc tích hợp thông tin trong thẻ Căn cước;</w:t>
      </w:r>
    </w:p>
    <w:p w14:paraId="5A96B600"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4. Bổ sung thông tin lưu trữ trong Cơ sở dữ liệu quốc gia về dân cư, Cơ sở dữ liệu căn cước;</w:t>
      </w:r>
    </w:p>
    <w:p w14:paraId="537EC5BC"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5. Bổ sung giấy tờ: Giấy chứng nhận căn cước cấp cho người gốc Việt Nam chưa xác định quốc tịch đang sinh sống tại Việt Nam;</w:t>
      </w:r>
    </w:p>
    <w:p w14:paraId="66B1C919"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6. Cấp thẻ Căn cước cho người dưới 14 tuổi từ 01/7/2024;</w:t>
      </w:r>
    </w:p>
    <w:p w14:paraId="1B8885B5"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7. Từ ngày 01/7/2024, công dân sẽ có Căn cước điện tử;</w:t>
      </w:r>
    </w:p>
    <w:p w14:paraId="0E0868D0"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8. Bỏ quê quán, vân tay, đặc điểm nhân dạng trên thẻ Căn cước;</w:t>
      </w:r>
    </w:p>
    <w:p w14:paraId="13189115" w14:textId="77777777" w:rsidR="00313CD8" w:rsidRPr="00910752"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t>9. Thủ tục cấp thẻ Căn cước: Phải lấy sinh trắc học mống mắt đối với các trường hợp công dân trên 06 tuổi;</w:t>
      </w:r>
    </w:p>
    <w:p w14:paraId="3E4F7413" w14:textId="2EF13E52" w:rsidR="009113FC" w:rsidRDefault="00313CD8" w:rsidP="009113FC">
      <w:pPr>
        <w:shd w:val="clear" w:color="auto" w:fill="FFFFFF"/>
        <w:spacing w:before="120" w:after="120" w:line="288" w:lineRule="auto"/>
        <w:ind w:firstLine="567"/>
        <w:jc w:val="both"/>
        <w:outlineLvl w:val="1"/>
        <w:rPr>
          <w:rFonts w:ascii="Times New Roman" w:hAnsi="Times New Roman" w:cs="Times New Roman"/>
          <w:sz w:val="28"/>
          <w:szCs w:val="28"/>
        </w:rPr>
      </w:pPr>
      <w:r w:rsidRPr="00910752">
        <w:rPr>
          <w:rFonts w:ascii="Times New Roman" w:hAnsi="Times New Roman" w:cs="Times New Roman"/>
          <w:sz w:val="28"/>
          <w:szCs w:val="28"/>
        </w:rPr>
        <w:lastRenderedPageBreak/>
        <w:t>10. Hoàn thiện quy định về quản lý, vận hành, khai thác, sử dụng thông tin trong Cơ sở dữ liệu quốc gia về dân cư, Cơ sở dữ liệu căn cước</w:t>
      </w:r>
      <w:r w:rsidR="009113FC">
        <w:rPr>
          <w:rFonts w:ascii="Times New Roman" w:hAnsi="Times New Roman" w:cs="Times New Roman"/>
          <w:sz w:val="28"/>
          <w:szCs w:val="28"/>
        </w:rPr>
        <w:t>.</w:t>
      </w:r>
    </w:p>
    <w:p w14:paraId="651317C8" w14:textId="550A6005" w:rsidR="009113FC" w:rsidRPr="00910752" w:rsidRDefault="009113FC" w:rsidP="009113FC">
      <w:pPr>
        <w:spacing w:before="120" w:after="120" w:line="288" w:lineRule="auto"/>
        <w:ind w:firstLine="709"/>
        <w:jc w:val="both"/>
        <w:rPr>
          <w:rFonts w:ascii="Times New Roman" w:hAnsi="Times New Roman" w:cs="Times New Roman"/>
          <w:sz w:val="28"/>
          <w:szCs w:val="28"/>
        </w:rPr>
      </w:pPr>
      <w:r w:rsidRPr="00910752">
        <w:rPr>
          <w:rFonts w:ascii="Times New Roman" w:hAnsi="Times New Roman" w:cs="Times New Roman"/>
          <w:b/>
          <w:iCs/>
          <w:color w:val="FF0000"/>
          <w:sz w:val="28"/>
          <w:szCs w:val="28"/>
          <w:shd w:val="clear" w:color="auto" w:fill="FFFFFF"/>
        </w:rPr>
        <w:t>2</w:t>
      </w:r>
      <w:r>
        <w:rPr>
          <w:rFonts w:ascii="Times New Roman" w:hAnsi="Times New Roman" w:cs="Times New Roman"/>
          <w:b/>
          <w:iCs/>
          <w:color w:val="FF0000"/>
          <w:sz w:val="28"/>
          <w:szCs w:val="28"/>
          <w:shd w:val="clear" w:color="auto" w:fill="FFFFFF"/>
        </w:rPr>
        <w:t>4</w:t>
      </w:r>
      <w:r w:rsidRPr="00910752">
        <w:rPr>
          <w:rFonts w:ascii="Times New Roman" w:hAnsi="Times New Roman" w:cs="Times New Roman"/>
          <w:b/>
          <w:iCs/>
          <w:color w:val="FF0000"/>
          <w:sz w:val="28"/>
          <w:szCs w:val="28"/>
          <w:shd w:val="clear" w:color="auto" w:fill="FFFFFF"/>
        </w:rPr>
        <w:t xml:space="preserve">. </w:t>
      </w:r>
      <w:r w:rsidRPr="00910752">
        <w:rPr>
          <w:rFonts w:ascii="Times New Roman" w:hAnsi="Times New Roman" w:cs="Times New Roman"/>
          <w:b/>
          <w:color w:val="FF0000"/>
          <w:sz w:val="28"/>
          <w:szCs w:val="28"/>
        </w:rPr>
        <w:t xml:space="preserve">Câu hỏi: </w:t>
      </w:r>
      <w:r>
        <w:rPr>
          <w:rFonts w:ascii="Times New Roman" w:hAnsi="Times New Roman" w:cs="Times New Roman"/>
          <w:b/>
          <w:color w:val="FF0000"/>
          <w:sz w:val="28"/>
          <w:szCs w:val="28"/>
        </w:rPr>
        <w:t xml:space="preserve">Giá trị của Căn cước công dân, Chứng minh nhân dân sau khi </w:t>
      </w:r>
      <w:r w:rsidRPr="00910752">
        <w:rPr>
          <w:rFonts w:ascii="Times New Roman" w:hAnsi="Times New Roman" w:cs="Times New Roman"/>
          <w:b/>
          <w:color w:val="FF0000"/>
          <w:sz w:val="28"/>
          <w:szCs w:val="28"/>
          <w:shd w:val="clear" w:color="auto" w:fill="FFFFFF"/>
        </w:rPr>
        <w:t xml:space="preserve">Luật Căn cước có </w:t>
      </w:r>
      <w:r w:rsidR="00C83DB5">
        <w:rPr>
          <w:rFonts w:ascii="Times New Roman" w:hAnsi="Times New Roman" w:cs="Times New Roman"/>
          <w:b/>
          <w:color w:val="FF0000"/>
          <w:sz w:val="28"/>
          <w:szCs w:val="28"/>
          <w:shd w:val="clear" w:color="auto" w:fill="FFFFFF"/>
        </w:rPr>
        <w:t>hiệu lực được quy định như thế</w:t>
      </w:r>
      <w:r w:rsidRPr="00910752">
        <w:rPr>
          <w:rFonts w:ascii="Times New Roman" w:hAnsi="Times New Roman" w:cs="Times New Roman"/>
          <w:b/>
          <w:color w:val="FF0000"/>
          <w:sz w:val="28"/>
          <w:szCs w:val="28"/>
          <w:shd w:val="clear" w:color="auto" w:fill="FFFFFF"/>
        </w:rPr>
        <w:t xml:space="preserve"> nào</w:t>
      </w:r>
      <w:r w:rsidRPr="00910752">
        <w:rPr>
          <w:rFonts w:ascii="Times New Roman" w:hAnsi="Times New Roman" w:cs="Times New Roman"/>
          <w:b/>
          <w:bCs/>
          <w:color w:val="FF0000"/>
          <w:sz w:val="28"/>
          <w:szCs w:val="28"/>
          <w:shd w:val="clear" w:color="auto" w:fill="FFFFFF"/>
        </w:rPr>
        <w:t>?</w:t>
      </w:r>
    </w:p>
    <w:p w14:paraId="77F09F10" w14:textId="3B2B199E" w:rsidR="009113FC" w:rsidRDefault="009113FC" w:rsidP="000269AB">
      <w:pPr>
        <w:spacing w:before="120" w:after="120" w:line="288" w:lineRule="auto"/>
        <w:ind w:firstLine="709"/>
        <w:jc w:val="both"/>
        <w:rPr>
          <w:rFonts w:ascii="Times New Roman" w:hAnsi="Times New Roman" w:cs="Times New Roman"/>
          <w:b/>
          <w:bCs/>
          <w:color w:val="FF0000"/>
          <w:sz w:val="28"/>
          <w:szCs w:val="28"/>
        </w:rPr>
      </w:pPr>
      <w:r w:rsidRPr="009113FC">
        <w:rPr>
          <w:rFonts w:ascii="Times New Roman" w:hAnsi="Times New Roman" w:cs="Times New Roman"/>
          <w:b/>
          <w:bCs/>
          <w:color w:val="FF0000"/>
          <w:sz w:val="28"/>
          <w:szCs w:val="28"/>
        </w:rPr>
        <w:t>Đáp:</w:t>
      </w:r>
    </w:p>
    <w:p w14:paraId="7F828E72" w14:textId="382A3659" w:rsidR="000269AB" w:rsidRDefault="000269AB" w:rsidP="000269AB">
      <w:pPr>
        <w:spacing w:before="120" w:after="120" w:line="288"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Sau khi </w:t>
      </w:r>
      <w:r w:rsidRPr="00910752">
        <w:rPr>
          <w:rFonts w:ascii="Times New Roman" w:hAnsi="Times New Roman" w:cs="Times New Roman"/>
          <w:b/>
          <w:color w:val="FF0000"/>
          <w:sz w:val="28"/>
          <w:szCs w:val="28"/>
          <w:shd w:val="clear" w:color="auto" w:fill="FFFFFF"/>
        </w:rPr>
        <w:t xml:space="preserve">Luật Căn cước có </w:t>
      </w:r>
      <w:r>
        <w:rPr>
          <w:rFonts w:ascii="Times New Roman" w:hAnsi="Times New Roman" w:cs="Times New Roman"/>
          <w:b/>
          <w:color w:val="FF0000"/>
          <w:sz w:val="28"/>
          <w:szCs w:val="28"/>
          <w:shd w:val="clear" w:color="auto" w:fill="FFFFFF"/>
        </w:rPr>
        <w:t xml:space="preserve">hiệu lực thi hành thì giá trị của </w:t>
      </w:r>
      <w:r>
        <w:rPr>
          <w:rFonts w:ascii="Times New Roman" w:hAnsi="Times New Roman" w:cs="Times New Roman"/>
          <w:b/>
          <w:color w:val="FF0000"/>
          <w:sz w:val="28"/>
          <w:szCs w:val="28"/>
        </w:rPr>
        <w:t>Căn cước công dân, Chứng minh nhân dân được quy định như sau:</w:t>
      </w:r>
    </w:p>
    <w:p w14:paraId="1A9F546D" w14:textId="77777777" w:rsidR="00102074" w:rsidRDefault="00102074" w:rsidP="00102074">
      <w:pPr>
        <w:spacing w:before="120" w:after="120" w:line="288"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Điều 46 Luật Căn cước quy định:</w:t>
      </w:r>
    </w:p>
    <w:p w14:paraId="2756FF82" w14:textId="647354FF" w:rsidR="00102074" w:rsidRDefault="009113FC" w:rsidP="00102074">
      <w:pPr>
        <w:spacing w:before="120" w:after="120" w:line="288" w:lineRule="auto"/>
        <w:ind w:firstLine="709"/>
        <w:jc w:val="both"/>
        <w:rPr>
          <w:rFonts w:ascii="Times New Roman" w:hAnsi="Times New Roman" w:cs="Times New Roman"/>
          <w:b/>
          <w:bCs/>
          <w:color w:val="FF0000"/>
          <w:sz w:val="28"/>
          <w:szCs w:val="28"/>
        </w:rPr>
      </w:pPr>
      <w:r w:rsidRPr="009113FC">
        <w:rPr>
          <w:rFonts w:ascii="Times New Roman" w:hAnsi="Times New Roman" w:cs="Times New Roman"/>
          <w:sz w:val="28"/>
          <w:szCs w:val="28"/>
        </w:rPr>
        <w:t xml:space="preserve">1. Thẻ căn cước công dân đã được cấp trước ngày Luật này có hiệu lực thi hành có giá trị sử dụng đến hết thời hạn được in trên thẻ, trừ trường hợp quy định tại khoản 3 </w:t>
      </w:r>
      <w:r w:rsidR="00102074">
        <w:rPr>
          <w:rFonts w:ascii="Times New Roman" w:hAnsi="Times New Roman" w:cs="Times New Roman"/>
          <w:sz w:val="28"/>
          <w:szCs w:val="28"/>
        </w:rPr>
        <w:t>dưới đây</w:t>
      </w:r>
      <w:r w:rsidRPr="009113FC">
        <w:rPr>
          <w:rFonts w:ascii="Times New Roman" w:hAnsi="Times New Roman" w:cs="Times New Roman"/>
          <w:sz w:val="28"/>
          <w:szCs w:val="28"/>
        </w:rPr>
        <w:t>. Công dân khi có nhu cầu thì được cấp đổi sang thẻ căn cước.</w:t>
      </w:r>
    </w:p>
    <w:p w14:paraId="10189985" w14:textId="77777777" w:rsidR="00102074" w:rsidRDefault="009113FC" w:rsidP="00102074">
      <w:pPr>
        <w:spacing w:before="120" w:after="120" w:line="288" w:lineRule="auto"/>
        <w:ind w:firstLine="709"/>
        <w:jc w:val="both"/>
        <w:rPr>
          <w:rFonts w:ascii="Times New Roman" w:hAnsi="Times New Roman" w:cs="Times New Roman"/>
          <w:b/>
          <w:bCs/>
          <w:color w:val="FF0000"/>
          <w:sz w:val="28"/>
          <w:szCs w:val="28"/>
        </w:rPr>
      </w:pPr>
      <w:r w:rsidRPr="009113FC">
        <w:rPr>
          <w:rFonts w:ascii="Times New Roman" w:hAnsi="Times New Roman" w:cs="Times New Roman"/>
          <w:sz w:val="28"/>
          <w:szCs w:val="28"/>
        </w:rPr>
        <w:t>2. 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14:paraId="26E55D32" w14:textId="459C0471" w:rsidR="009113FC" w:rsidRPr="00102074" w:rsidRDefault="009113FC" w:rsidP="00102074">
      <w:pPr>
        <w:spacing w:before="120" w:after="120" w:line="288" w:lineRule="auto"/>
        <w:ind w:firstLine="709"/>
        <w:jc w:val="both"/>
        <w:rPr>
          <w:rFonts w:ascii="Times New Roman" w:hAnsi="Times New Roman" w:cs="Times New Roman"/>
          <w:b/>
          <w:bCs/>
          <w:color w:val="FF0000"/>
          <w:sz w:val="28"/>
          <w:szCs w:val="28"/>
        </w:rPr>
      </w:pPr>
      <w:r w:rsidRPr="009113FC">
        <w:rPr>
          <w:rFonts w:ascii="Times New Roman" w:hAnsi="Times New Roman" w:cs="Times New Roman"/>
          <w:sz w:val="28"/>
          <w:szCs w:val="28"/>
        </w:rPr>
        <w:t>3. Thẻ căn cước công dân, chứng minh nhân dân hết hạn sử dụng từ ngày 15 tháng 01 năm 2024 đến trước ngày 30 tháng 6 năm 2024 thì tiếp tục có giá trị sử dụng đến hết ngày 30 tháng 6 năm 2024.</w:t>
      </w:r>
      <w:r w:rsidR="00102074">
        <w:rPr>
          <w:rFonts w:ascii="Times New Roman" w:hAnsi="Times New Roman" w:cs="Times New Roman"/>
          <w:sz w:val="28"/>
          <w:szCs w:val="28"/>
        </w:rPr>
        <w:t>/.</w:t>
      </w:r>
    </w:p>
    <w:sectPr w:rsidR="009113FC" w:rsidRPr="00102074" w:rsidSect="002073C3">
      <w:headerReference w:type="default" r:id="rId8"/>
      <w:footerReference w:type="default" r:id="rId9"/>
      <w:pgSz w:w="12240" w:h="15840"/>
      <w:pgMar w:top="851" w:right="1152" w:bottom="567"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D8D79" w14:textId="77777777" w:rsidR="00625A5E" w:rsidRDefault="00625A5E" w:rsidP="00B90644">
      <w:pPr>
        <w:spacing w:after="0" w:line="240" w:lineRule="auto"/>
      </w:pPr>
      <w:r>
        <w:separator/>
      </w:r>
    </w:p>
  </w:endnote>
  <w:endnote w:type="continuationSeparator" w:id="0">
    <w:p w14:paraId="0BDDB5AE" w14:textId="77777777" w:rsidR="00625A5E" w:rsidRDefault="00625A5E" w:rsidP="00B9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493653"/>
      <w:docPartObj>
        <w:docPartGallery w:val="Page Numbers (Bottom of Page)"/>
        <w:docPartUnique/>
      </w:docPartObj>
    </w:sdtPr>
    <w:sdtEndPr>
      <w:rPr>
        <w:noProof/>
      </w:rPr>
    </w:sdtEndPr>
    <w:sdtContent>
      <w:p w14:paraId="351C41C3" w14:textId="257E73BD" w:rsidR="00DE17E4" w:rsidRPr="004F0C2E" w:rsidRDefault="00DE17E4" w:rsidP="004F0C2E">
        <w:pPr>
          <w:pStyle w:val="Footer"/>
          <w:jc w:val="center"/>
          <w:rPr>
            <w:noProof/>
          </w:rPr>
        </w:pPr>
        <w:r w:rsidRPr="00743A34">
          <w:rPr>
            <w:rFonts w:ascii="Times New Roman" w:hAnsi="Times New Roman" w:cs="Times New Roman"/>
            <w:color w:val="000000" w:themeColor="text1"/>
            <w:sz w:val="24"/>
            <w:szCs w:val="24"/>
          </w:rPr>
          <w:t xml:space="preserve">Hỏi – đáp </w:t>
        </w:r>
        <w:r w:rsidR="00136AC3">
          <w:rPr>
            <w:rFonts w:ascii="Times New Roman" w:hAnsi="Times New Roman" w:cs="Times New Roman"/>
            <w:color w:val="000000" w:themeColor="text1"/>
            <w:sz w:val="24"/>
            <w:szCs w:val="24"/>
          </w:rPr>
          <w:t>Luật Căn cước</w:t>
        </w:r>
      </w:p>
    </w:sdtContent>
  </w:sdt>
  <w:p w14:paraId="1813A6B1" w14:textId="77777777" w:rsidR="00743A34" w:rsidRPr="00743A34" w:rsidRDefault="00743A34" w:rsidP="00743A34">
    <w:pPr>
      <w:pStyle w:val="Footer"/>
      <w:spacing w:before="120"/>
      <w:jc w:val="center"/>
      <w:rPr>
        <w:rFonts w:ascii="Times New Roman" w:hAnsi="Times New Roman" w:cs="Times New Roman"/>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7C348" w14:textId="77777777" w:rsidR="00625A5E" w:rsidRDefault="00625A5E" w:rsidP="00B90644">
      <w:pPr>
        <w:spacing w:after="0" w:line="240" w:lineRule="auto"/>
      </w:pPr>
      <w:r>
        <w:separator/>
      </w:r>
    </w:p>
  </w:footnote>
  <w:footnote w:type="continuationSeparator" w:id="0">
    <w:p w14:paraId="093CCA1B" w14:textId="77777777" w:rsidR="00625A5E" w:rsidRDefault="00625A5E" w:rsidP="00B90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260916"/>
      <w:docPartObj>
        <w:docPartGallery w:val="Page Numbers (Top of Page)"/>
        <w:docPartUnique/>
      </w:docPartObj>
    </w:sdtPr>
    <w:sdtEndPr>
      <w:rPr>
        <w:noProof/>
      </w:rPr>
    </w:sdtEndPr>
    <w:sdtContent>
      <w:p w14:paraId="02F89A84" w14:textId="242F3FED" w:rsidR="004F0C2E" w:rsidRDefault="004F0C2E">
        <w:pPr>
          <w:pStyle w:val="Header"/>
          <w:jc w:val="center"/>
        </w:pPr>
        <w:r w:rsidRPr="004F0C2E">
          <w:rPr>
            <w:rFonts w:ascii="Times New Roman" w:hAnsi="Times New Roman" w:cs="Times New Roman"/>
            <w:sz w:val="24"/>
            <w:szCs w:val="24"/>
          </w:rPr>
          <w:t>-</w:t>
        </w:r>
        <w:r w:rsidRPr="004F0C2E">
          <w:rPr>
            <w:rFonts w:ascii="Times New Roman" w:hAnsi="Times New Roman" w:cs="Times New Roman"/>
            <w:sz w:val="24"/>
            <w:szCs w:val="24"/>
          </w:rPr>
          <w:fldChar w:fldCharType="begin"/>
        </w:r>
        <w:r w:rsidRPr="004F0C2E">
          <w:rPr>
            <w:rFonts w:ascii="Times New Roman" w:hAnsi="Times New Roman" w:cs="Times New Roman"/>
            <w:sz w:val="24"/>
            <w:szCs w:val="24"/>
          </w:rPr>
          <w:instrText xml:space="preserve"> PAGE   \* MERGEFORMAT </w:instrText>
        </w:r>
        <w:r w:rsidRPr="004F0C2E">
          <w:rPr>
            <w:rFonts w:ascii="Times New Roman" w:hAnsi="Times New Roman" w:cs="Times New Roman"/>
            <w:sz w:val="24"/>
            <w:szCs w:val="24"/>
          </w:rPr>
          <w:fldChar w:fldCharType="separate"/>
        </w:r>
        <w:r w:rsidR="001C33C8">
          <w:rPr>
            <w:rFonts w:ascii="Times New Roman" w:hAnsi="Times New Roman" w:cs="Times New Roman"/>
            <w:noProof/>
            <w:sz w:val="24"/>
            <w:szCs w:val="24"/>
          </w:rPr>
          <w:t>14</w:t>
        </w:r>
        <w:r w:rsidRPr="004F0C2E">
          <w:rPr>
            <w:rFonts w:ascii="Times New Roman" w:hAnsi="Times New Roman" w:cs="Times New Roman"/>
            <w:noProof/>
            <w:sz w:val="24"/>
            <w:szCs w:val="24"/>
          </w:rPr>
          <w:fldChar w:fldCharType="end"/>
        </w:r>
        <w:r w:rsidRPr="004F0C2E">
          <w:rPr>
            <w:rFonts w:ascii="Times New Roman" w:hAnsi="Times New Roman" w:cs="Times New Roman"/>
            <w:noProof/>
            <w:sz w:val="24"/>
            <w:szCs w:val="24"/>
          </w:rPr>
          <w:t>-</w:t>
        </w:r>
      </w:p>
    </w:sdtContent>
  </w:sdt>
  <w:p w14:paraId="47DAEE16" w14:textId="77777777" w:rsidR="00B90644" w:rsidRDefault="00B90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F0843"/>
    <w:multiLevelType w:val="hybridMultilevel"/>
    <w:tmpl w:val="D3C48AA4"/>
    <w:lvl w:ilvl="0" w:tplc="E0940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654DA"/>
    <w:multiLevelType w:val="hybridMultilevel"/>
    <w:tmpl w:val="04162650"/>
    <w:lvl w:ilvl="0" w:tplc="18C46CCA">
      <w:start w:val="1"/>
      <w:numFmt w:val="decimal"/>
      <w:lvlText w:val="%1."/>
      <w:lvlJc w:val="left"/>
      <w:pPr>
        <w:ind w:left="1069" w:hanging="360"/>
      </w:pPr>
      <w:rPr>
        <w:rFonts w:eastAsia="Times New Roman"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FEE1E5D"/>
    <w:multiLevelType w:val="hybridMultilevel"/>
    <w:tmpl w:val="F3D49C08"/>
    <w:lvl w:ilvl="0" w:tplc="8ACC2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7"/>
    <w:rsid w:val="000040F5"/>
    <w:rsid w:val="000175A1"/>
    <w:rsid w:val="00024FE1"/>
    <w:rsid w:val="000269AB"/>
    <w:rsid w:val="00042D2F"/>
    <w:rsid w:val="000474F3"/>
    <w:rsid w:val="0005127A"/>
    <w:rsid w:val="0006358C"/>
    <w:rsid w:val="00071883"/>
    <w:rsid w:val="00072218"/>
    <w:rsid w:val="00091212"/>
    <w:rsid w:val="000B63B0"/>
    <w:rsid w:val="000F70D3"/>
    <w:rsid w:val="00102074"/>
    <w:rsid w:val="00112295"/>
    <w:rsid w:val="00136AC3"/>
    <w:rsid w:val="00137550"/>
    <w:rsid w:val="001438B4"/>
    <w:rsid w:val="00154ECD"/>
    <w:rsid w:val="00156E2D"/>
    <w:rsid w:val="00163097"/>
    <w:rsid w:val="00165320"/>
    <w:rsid w:val="00166EC4"/>
    <w:rsid w:val="0018052A"/>
    <w:rsid w:val="00190C0F"/>
    <w:rsid w:val="0019137B"/>
    <w:rsid w:val="001C33C8"/>
    <w:rsid w:val="001D4068"/>
    <w:rsid w:val="001E608B"/>
    <w:rsid w:val="001E6BA9"/>
    <w:rsid w:val="001F33B3"/>
    <w:rsid w:val="00201145"/>
    <w:rsid w:val="0020589E"/>
    <w:rsid w:val="002073C3"/>
    <w:rsid w:val="00210422"/>
    <w:rsid w:val="00214FDB"/>
    <w:rsid w:val="0024502B"/>
    <w:rsid w:val="00252E43"/>
    <w:rsid w:val="00266B21"/>
    <w:rsid w:val="0028748B"/>
    <w:rsid w:val="00292392"/>
    <w:rsid w:val="002B4845"/>
    <w:rsid w:val="002E6C1C"/>
    <w:rsid w:val="00313CD8"/>
    <w:rsid w:val="003343D7"/>
    <w:rsid w:val="00335F77"/>
    <w:rsid w:val="003374C8"/>
    <w:rsid w:val="00380FAE"/>
    <w:rsid w:val="00395408"/>
    <w:rsid w:val="003A7455"/>
    <w:rsid w:val="003D074F"/>
    <w:rsid w:val="003D350C"/>
    <w:rsid w:val="003D3A04"/>
    <w:rsid w:val="003D75D6"/>
    <w:rsid w:val="003E7C9A"/>
    <w:rsid w:val="00416CAE"/>
    <w:rsid w:val="004224D4"/>
    <w:rsid w:val="0042257E"/>
    <w:rsid w:val="00427300"/>
    <w:rsid w:val="00442B86"/>
    <w:rsid w:val="00462624"/>
    <w:rsid w:val="0046361F"/>
    <w:rsid w:val="004D60C2"/>
    <w:rsid w:val="004E6216"/>
    <w:rsid w:val="004E6A4D"/>
    <w:rsid w:val="004F0C2E"/>
    <w:rsid w:val="004F7B2A"/>
    <w:rsid w:val="00501EB2"/>
    <w:rsid w:val="00510204"/>
    <w:rsid w:val="005133F6"/>
    <w:rsid w:val="005241B7"/>
    <w:rsid w:val="00526F1E"/>
    <w:rsid w:val="005468D2"/>
    <w:rsid w:val="005658B2"/>
    <w:rsid w:val="00571F9A"/>
    <w:rsid w:val="00591323"/>
    <w:rsid w:val="005F083B"/>
    <w:rsid w:val="005F3480"/>
    <w:rsid w:val="0060495B"/>
    <w:rsid w:val="00604B40"/>
    <w:rsid w:val="00625A5E"/>
    <w:rsid w:val="00627B94"/>
    <w:rsid w:val="006361AA"/>
    <w:rsid w:val="00637411"/>
    <w:rsid w:val="00650698"/>
    <w:rsid w:val="00664F0F"/>
    <w:rsid w:val="00667E30"/>
    <w:rsid w:val="00676F7D"/>
    <w:rsid w:val="00682D80"/>
    <w:rsid w:val="00692A26"/>
    <w:rsid w:val="006959EE"/>
    <w:rsid w:val="00703A1E"/>
    <w:rsid w:val="007060BB"/>
    <w:rsid w:val="0071166E"/>
    <w:rsid w:val="00733807"/>
    <w:rsid w:val="00741B28"/>
    <w:rsid w:val="00743A34"/>
    <w:rsid w:val="00777DA1"/>
    <w:rsid w:val="007948BE"/>
    <w:rsid w:val="007C2AB7"/>
    <w:rsid w:val="007D3787"/>
    <w:rsid w:val="007E381E"/>
    <w:rsid w:val="0080039A"/>
    <w:rsid w:val="00800426"/>
    <w:rsid w:val="00802F80"/>
    <w:rsid w:val="00803AD4"/>
    <w:rsid w:val="00812143"/>
    <w:rsid w:val="0082219C"/>
    <w:rsid w:val="00843F5A"/>
    <w:rsid w:val="00844EEF"/>
    <w:rsid w:val="00846E0B"/>
    <w:rsid w:val="008529BA"/>
    <w:rsid w:val="008815DB"/>
    <w:rsid w:val="00893D0B"/>
    <w:rsid w:val="008A1BA8"/>
    <w:rsid w:val="008A2B48"/>
    <w:rsid w:val="008B598F"/>
    <w:rsid w:val="008B6515"/>
    <w:rsid w:val="008C27CE"/>
    <w:rsid w:val="008E5B20"/>
    <w:rsid w:val="008F3A26"/>
    <w:rsid w:val="009001FF"/>
    <w:rsid w:val="00910752"/>
    <w:rsid w:val="009113FC"/>
    <w:rsid w:val="00912D99"/>
    <w:rsid w:val="00977749"/>
    <w:rsid w:val="00986AC2"/>
    <w:rsid w:val="009941F2"/>
    <w:rsid w:val="009A11E2"/>
    <w:rsid w:val="009B1B16"/>
    <w:rsid w:val="009C063B"/>
    <w:rsid w:val="009C6BCC"/>
    <w:rsid w:val="009D518B"/>
    <w:rsid w:val="00A02D72"/>
    <w:rsid w:val="00A07B53"/>
    <w:rsid w:val="00A16568"/>
    <w:rsid w:val="00A225FD"/>
    <w:rsid w:val="00A22C42"/>
    <w:rsid w:val="00A2459E"/>
    <w:rsid w:val="00A312DC"/>
    <w:rsid w:val="00A439EC"/>
    <w:rsid w:val="00A60AE6"/>
    <w:rsid w:val="00A82E2E"/>
    <w:rsid w:val="00A830BC"/>
    <w:rsid w:val="00A853C3"/>
    <w:rsid w:val="00A85CC2"/>
    <w:rsid w:val="00AD254A"/>
    <w:rsid w:val="00AF1A46"/>
    <w:rsid w:val="00AF3B2E"/>
    <w:rsid w:val="00B30CB5"/>
    <w:rsid w:val="00B52053"/>
    <w:rsid w:val="00B6225B"/>
    <w:rsid w:val="00B65795"/>
    <w:rsid w:val="00B90644"/>
    <w:rsid w:val="00BA2D73"/>
    <w:rsid w:val="00BE065F"/>
    <w:rsid w:val="00BE1EA0"/>
    <w:rsid w:val="00BE2F3B"/>
    <w:rsid w:val="00BE7543"/>
    <w:rsid w:val="00C0328C"/>
    <w:rsid w:val="00C033B4"/>
    <w:rsid w:val="00C21452"/>
    <w:rsid w:val="00C251D0"/>
    <w:rsid w:val="00C503A7"/>
    <w:rsid w:val="00C57578"/>
    <w:rsid w:val="00C60A30"/>
    <w:rsid w:val="00C64374"/>
    <w:rsid w:val="00C80F07"/>
    <w:rsid w:val="00C83DB5"/>
    <w:rsid w:val="00CB6F97"/>
    <w:rsid w:val="00CB7BC0"/>
    <w:rsid w:val="00CC6D13"/>
    <w:rsid w:val="00CD7C6A"/>
    <w:rsid w:val="00CE1542"/>
    <w:rsid w:val="00CF1119"/>
    <w:rsid w:val="00CF7337"/>
    <w:rsid w:val="00D019A7"/>
    <w:rsid w:val="00D14B96"/>
    <w:rsid w:val="00D3789C"/>
    <w:rsid w:val="00D37CE1"/>
    <w:rsid w:val="00D44CF9"/>
    <w:rsid w:val="00D47068"/>
    <w:rsid w:val="00D56DB8"/>
    <w:rsid w:val="00D57E1A"/>
    <w:rsid w:val="00D61F32"/>
    <w:rsid w:val="00D641B8"/>
    <w:rsid w:val="00D654F0"/>
    <w:rsid w:val="00D83358"/>
    <w:rsid w:val="00D90C6A"/>
    <w:rsid w:val="00D93632"/>
    <w:rsid w:val="00D94E91"/>
    <w:rsid w:val="00DA2038"/>
    <w:rsid w:val="00DA5ED4"/>
    <w:rsid w:val="00DB334C"/>
    <w:rsid w:val="00DB4302"/>
    <w:rsid w:val="00DB67B0"/>
    <w:rsid w:val="00DC3AB3"/>
    <w:rsid w:val="00DC4DF1"/>
    <w:rsid w:val="00DC5CA6"/>
    <w:rsid w:val="00DE17E4"/>
    <w:rsid w:val="00DF4D10"/>
    <w:rsid w:val="00E21909"/>
    <w:rsid w:val="00E239DB"/>
    <w:rsid w:val="00E90A37"/>
    <w:rsid w:val="00EA024A"/>
    <w:rsid w:val="00EA7A03"/>
    <w:rsid w:val="00EB2870"/>
    <w:rsid w:val="00EF38F9"/>
    <w:rsid w:val="00F10060"/>
    <w:rsid w:val="00F216A5"/>
    <w:rsid w:val="00F26A3A"/>
    <w:rsid w:val="00F3293F"/>
    <w:rsid w:val="00F331C3"/>
    <w:rsid w:val="00F62E64"/>
    <w:rsid w:val="00F65108"/>
    <w:rsid w:val="00F6616E"/>
    <w:rsid w:val="00F7249E"/>
    <w:rsid w:val="00F779F3"/>
    <w:rsid w:val="00FC1540"/>
    <w:rsid w:val="00FD6125"/>
    <w:rsid w:val="00FD6168"/>
    <w:rsid w:val="00FE03D1"/>
    <w:rsid w:val="00FE2966"/>
    <w:rsid w:val="00FE60FB"/>
    <w:rsid w:val="00FF3167"/>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0C979"/>
  <w15:docId w15:val="{068DDFF8-8CFB-48C2-88BE-82DB438C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0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3097"/>
    <w:rPr>
      <w:b/>
      <w:bCs/>
    </w:rPr>
  </w:style>
  <w:style w:type="character" w:styleId="Hyperlink">
    <w:name w:val="Hyperlink"/>
    <w:basedOn w:val="DefaultParagraphFont"/>
    <w:uiPriority w:val="99"/>
    <w:semiHidden/>
    <w:unhideWhenUsed/>
    <w:rsid w:val="00163097"/>
    <w:rPr>
      <w:color w:val="0000FF"/>
      <w:u w:val="single"/>
    </w:rPr>
  </w:style>
  <w:style w:type="paragraph" w:styleId="NormalWeb">
    <w:name w:val="Normal (Web)"/>
    <w:basedOn w:val="Normal"/>
    <w:uiPriority w:val="99"/>
    <w:unhideWhenUsed/>
    <w:rsid w:val="001630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3097"/>
    <w:rPr>
      <w:i/>
      <w:iCs/>
    </w:rPr>
  </w:style>
  <w:style w:type="character" w:customStyle="1" w:styleId="Heading2Char">
    <w:name w:val="Heading 2 Char"/>
    <w:basedOn w:val="DefaultParagraphFont"/>
    <w:link w:val="Heading2"/>
    <w:uiPriority w:val="9"/>
    <w:rsid w:val="00163097"/>
    <w:rPr>
      <w:rFonts w:ascii="Times New Roman" w:eastAsia="Times New Roman" w:hAnsi="Times New Roman" w:cs="Times New Roman"/>
      <w:b/>
      <w:bCs/>
      <w:sz w:val="36"/>
      <w:szCs w:val="36"/>
    </w:rPr>
  </w:style>
  <w:style w:type="paragraph" w:styleId="ListParagraph">
    <w:name w:val="List Paragraph"/>
    <w:basedOn w:val="Normal"/>
    <w:uiPriority w:val="34"/>
    <w:qFormat/>
    <w:rsid w:val="0042257E"/>
    <w:pPr>
      <w:ind w:left="720"/>
      <w:contextualSpacing/>
    </w:pPr>
  </w:style>
  <w:style w:type="character" w:customStyle="1" w:styleId="Heading1Char">
    <w:name w:val="Heading 1 Char"/>
    <w:basedOn w:val="DefaultParagraphFont"/>
    <w:link w:val="Heading1"/>
    <w:uiPriority w:val="9"/>
    <w:rsid w:val="003D07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68"/>
    <w:rPr>
      <w:rFonts w:ascii="Tahoma" w:hAnsi="Tahoma" w:cs="Tahoma"/>
      <w:sz w:val="16"/>
      <w:szCs w:val="16"/>
    </w:rPr>
  </w:style>
  <w:style w:type="paragraph" w:styleId="Header">
    <w:name w:val="header"/>
    <w:basedOn w:val="Normal"/>
    <w:link w:val="HeaderChar"/>
    <w:uiPriority w:val="99"/>
    <w:unhideWhenUsed/>
    <w:rsid w:val="00B9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44"/>
  </w:style>
  <w:style w:type="paragraph" w:styleId="Footer">
    <w:name w:val="footer"/>
    <w:basedOn w:val="Normal"/>
    <w:link w:val="FooterChar"/>
    <w:uiPriority w:val="99"/>
    <w:unhideWhenUsed/>
    <w:rsid w:val="00B9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644"/>
  </w:style>
  <w:style w:type="character" w:styleId="CommentReference">
    <w:name w:val="annotation reference"/>
    <w:basedOn w:val="DefaultParagraphFont"/>
    <w:uiPriority w:val="99"/>
    <w:semiHidden/>
    <w:unhideWhenUsed/>
    <w:rsid w:val="00846E0B"/>
    <w:rPr>
      <w:sz w:val="16"/>
      <w:szCs w:val="16"/>
    </w:rPr>
  </w:style>
  <w:style w:type="paragraph" w:styleId="CommentText">
    <w:name w:val="annotation text"/>
    <w:basedOn w:val="Normal"/>
    <w:link w:val="CommentTextChar"/>
    <w:uiPriority w:val="99"/>
    <w:semiHidden/>
    <w:unhideWhenUsed/>
    <w:rsid w:val="00846E0B"/>
    <w:pPr>
      <w:spacing w:line="240" w:lineRule="auto"/>
    </w:pPr>
    <w:rPr>
      <w:sz w:val="20"/>
      <w:szCs w:val="20"/>
    </w:rPr>
  </w:style>
  <w:style w:type="character" w:customStyle="1" w:styleId="CommentTextChar">
    <w:name w:val="Comment Text Char"/>
    <w:basedOn w:val="DefaultParagraphFont"/>
    <w:link w:val="CommentText"/>
    <w:uiPriority w:val="99"/>
    <w:semiHidden/>
    <w:rsid w:val="00846E0B"/>
    <w:rPr>
      <w:sz w:val="20"/>
      <w:szCs w:val="20"/>
    </w:rPr>
  </w:style>
  <w:style w:type="paragraph" w:styleId="CommentSubject">
    <w:name w:val="annotation subject"/>
    <w:basedOn w:val="CommentText"/>
    <w:next w:val="CommentText"/>
    <w:link w:val="CommentSubjectChar"/>
    <w:uiPriority w:val="99"/>
    <w:semiHidden/>
    <w:unhideWhenUsed/>
    <w:rsid w:val="00846E0B"/>
    <w:rPr>
      <w:b/>
      <w:bCs/>
    </w:rPr>
  </w:style>
  <w:style w:type="character" w:customStyle="1" w:styleId="CommentSubjectChar">
    <w:name w:val="Comment Subject Char"/>
    <w:basedOn w:val="CommentTextChar"/>
    <w:link w:val="CommentSubject"/>
    <w:uiPriority w:val="99"/>
    <w:semiHidden/>
    <w:rsid w:val="00846E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4211">
      <w:bodyDiv w:val="1"/>
      <w:marLeft w:val="0"/>
      <w:marRight w:val="0"/>
      <w:marTop w:val="0"/>
      <w:marBottom w:val="0"/>
      <w:divBdr>
        <w:top w:val="none" w:sz="0" w:space="0" w:color="auto"/>
        <w:left w:val="none" w:sz="0" w:space="0" w:color="auto"/>
        <w:bottom w:val="none" w:sz="0" w:space="0" w:color="auto"/>
        <w:right w:val="none" w:sz="0" w:space="0" w:color="auto"/>
      </w:divBdr>
    </w:div>
    <w:div w:id="24335781">
      <w:bodyDiv w:val="1"/>
      <w:marLeft w:val="0"/>
      <w:marRight w:val="0"/>
      <w:marTop w:val="0"/>
      <w:marBottom w:val="0"/>
      <w:divBdr>
        <w:top w:val="none" w:sz="0" w:space="0" w:color="auto"/>
        <w:left w:val="none" w:sz="0" w:space="0" w:color="auto"/>
        <w:bottom w:val="none" w:sz="0" w:space="0" w:color="auto"/>
        <w:right w:val="none" w:sz="0" w:space="0" w:color="auto"/>
      </w:divBdr>
    </w:div>
    <w:div w:id="41292848">
      <w:bodyDiv w:val="1"/>
      <w:marLeft w:val="0"/>
      <w:marRight w:val="0"/>
      <w:marTop w:val="0"/>
      <w:marBottom w:val="0"/>
      <w:divBdr>
        <w:top w:val="none" w:sz="0" w:space="0" w:color="auto"/>
        <w:left w:val="none" w:sz="0" w:space="0" w:color="auto"/>
        <w:bottom w:val="none" w:sz="0" w:space="0" w:color="auto"/>
        <w:right w:val="none" w:sz="0" w:space="0" w:color="auto"/>
      </w:divBdr>
    </w:div>
    <w:div w:id="51972529">
      <w:bodyDiv w:val="1"/>
      <w:marLeft w:val="0"/>
      <w:marRight w:val="0"/>
      <w:marTop w:val="0"/>
      <w:marBottom w:val="0"/>
      <w:divBdr>
        <w:top w:val="none" w:sz="0" w:space="0" w:color="auto"/>
        <w:left w:val="none" w:sz="0" w:space="0" w:color="auto"/>
        <w:bottom w:val="none" w:sz="0" w:space="0" w:color="auto"/>
        <w:right w:val="none" w:sz="0" w:space="0" w:color="auto"/>
      </w:divBdr>
    </w:div>
    <w:div w:id="143157338">
      <w:bodyDiv w:val="1"/>
      <w:marLeft w:val="0"/>
      <w:marRight w:val="0"/>
      <w:marTop w:val="0"/>
      <w:marBottom w:val="0"/>
      <w:divBdr>
        <w:top w:val="none" w:sz="0" w:space="0" w:color="auto"/>
        <w:left w:val="none" w:sz="0" w:space="0" w:color="auto"/>
        <w:bottom w:val="none" w:sz="0" w:space="0" w:color="auto"/>
        <w:right w:val="none" w:sz="0" w:space="0" w:color="auto"/>
      </w:divBdr>
    </w:div>
    <w:div w:id="246618849">
      <w:bodyDiv w:val="1"/>
      <w:marLeft w:val="0"/>
      <w:marRight w:val="0"/>
      <w:marTop w:val="0"/>
      <w:marBottom w:val="0"/>
      <w:divBdr>
        <w:top w:val="none" w:sz="0" w:space="0" w:color="auto"/>
        <w:left w:val="none" w:sz="0" w:space="0" w:color="auto"/>
        <w:bottom w:val="none" w:sz="0" w:space="0" w:color="auto"/>
        <w:right w:val="none" w:sz="0" w:space="0" w:color="auto"/>
      </w:divBdr>
    </w:div>
    <w:div w:id="274025319">
      <w:bodyDiv w:val="1"/>
      <w:marLeft w:val="0"/>
      <w:marRight w:val="0"/>
      <w:marTop w:val="0"/>
      <w:marBottom w:val="0"/>
      <w:divBdr>
        <w:top w:val="none" w:sz="0" w:space="0" w:color="auto"/>
        <w:left w:val="none" w:sz="0" w:space="0" w:color="auto"/>
        <w:bottom w:val="none" w:sz="0" w:space="0" w:color="auto"/>
        <w:right w:val="none" w:sz="0" w:space="0" w:color="auto"/>
      </w:divBdr>
    </w:div>
    <w:div w:id="318116681">
      <w:bodyDiv w:val="1"/>
      <w:marLeft w:val="0"/>
      <w:marRight w:val="0"/>
      <w:marTop w:val="0"/>
      <w:marBottom w:val="0"/>
      <w:divBdr>
        <w:top w:val="none" w:sz="0" w:space="0" w:color="auto"/>
        <w:left w:val="none" w:sz="0" w:space="0" w:color="auto"/>
        <w:bottom w:val="none" w:sz="0" w:space="0" w:color="auto"/>
        <w:right w:val="none" w:sz="0" w:space="0" w:color="auto"/>
      </w:divBdr>
    </w:div>
    <w:div w:id="344133633">
      <w:bodyDiv w:val="1"/>
      <w:marLeft w:val="0"/>
      <w:marRight w:val="0"/>
      <w:marTop w:val="0"/>
      <w:marBottom w:val="0"/>
      <w:divBdr>
        <w:top w:val="none" w:sz="0" w:space="0" w:color="auto"/>
        <w:left w:val="none" w:sz="0" w:space="0" w:color="auto"/>
        <w:bottom w:val="none" w:sz="0" w:space="0" w:color="auto"/>
        <w:right w:val="none" w:sz="0" w:space="0" w:color="auto"/>
      </w:divBdr>
    </w:div>
    <w:div w:id="345447770">
      <w:bodyDiv w:val="1"/>
      <w:marLeft w:val="0"/>
      <w:marRight w:val="0"/>
      <w:marTop w:val="0"/>
      <w:marBottom w:val="0"/>
      <w:divBdr>
        <w:top w:val="none" w:sz="0" w:space="0" w:color="auto"/>
        <w:left w:val="none" w:sz="0" w:space="0" w:color="auto"/>
        <w:bottom w:val="none" w:sz="0" w:space="0" w:color="auto"/>
        <w:right w:val="none" w:sz="0" w:space="0" w:color="auto"/>
      </w:divBdr>
    </w:div>
    <w:div w:id="364599530">
      <w:bodyDiv w:val="1"/>
      <w:marLeft w:val="0"/>
      <w:marRight w:val="0"/>
      <w:marTop w:val="0"/>
      <w:marBottom w:val="0"/>
      <w:divBdr>
        <w:top w:val="none" w:sz="0" w:space="0" w:color="auto"/>
        <w:left w:val="none" w:sz="0" w:space="0" w:color="auto"/>
        <w:bottom w:val="none" w:sz="0" w:space="0" w:color="auto"/>
        <w:right w:val="none" w:sz="0" w:space="0" w:color="auto"/>
      </w:divBdr>
    </w:div>
    <w:div w:id="382947606">
      <w:bodyDiv w:val="1"/>
      <w:marLeft w:val="0"/>
      <w:marRight w:val="0"/>
      <w:marTop w:val="0"/>
      <w:marBottom w:val="0"/>
      <w:divBdr>
        <w:top w:val="none" w:sz="0" w:space="0" w:color="auto"/>
        <w:left w:val="none" w:sz="0" w:space="0" w:color="auto"/>
        <w:bottom w:val="none" w:sz="0" w:space="0" w:color="auto"/>
        <w:right w:val="none" w:sz="0" w:space="0" w:color="auto"/>
      </w:divBdr>
      <w:divsChild>
        <w:div w:id="818886747">
          <w:marLeft w:val="0"/>
          <w:marRight w:val="0"/>
          <w:marTop w:val="0"/>
          <w:marBottom w:val="0"/>
          <w:divBdr>
            <w:top w:val="none" w:sz="0" w:space="0" w:color="auto"/>
            <w:left w:val="none" w:sz="0" w:space="0" w:color="auto"/>
            <w:bottom w:val="none" w:sz="0" w:space="0" w:color="auto"/>
            <w:right w:val="none" w:sz="0" w:space="0" w:color="auto"/>
          </w:divBdr>
          <w:divsChild>
            <w:div w:id="404230977">
              <w:marLeft w:val="0"/>
              <w:marRight w:val="0"/>
              <w:marTop w:val="0"/>
              <w:marBottom w:val="0"/>
              <w:divBdr>
                <w:top w:val="none" w:sz="0" w:space="0" w:color="auto"/>
                <w:left w:val="none" w:sz="0" w:space="0" w:color="auto"/>
                <w:bottom w:val="none" w:sz="0" w:space="0" w:color="auto"/>
                <w:right w:val="none" w:sz="0" w:space="0" w:color="auto"/>
              </w:divBdr>
              <w:divsChild>
                <w:div w:id="887836575">
                  <w:marLeft w:val="0"/>
                  <w:marRight w:val="0"/>
                  <w:marTop w:val="0"/>
                  <w:marBottom w:val="225"/>
                  <w:divBdr>
                    <w:top w:val="none" w:sz="0" w:space="0" w:color="auto"/>
                    <w:left w:val="none" w:sz="0" w:space="0" w:color="auto"/>
                    <w:bottom w:val="none" w:sz="0" w:space="0" w:color="auto"/>
                    <w:right w:val="none" w:sz="0" w:space="0" w:color="auto"/>
                  </w:divBdr>
                  <w:divsChild>
                    <w:div w:id="207835600">
                      <w:marLeft w:val="0"/>
                      <w:marRight w:val="0"/>
                      <w:marTop w:val="0"/>
                      <w:marBottom w:val="0"/>
                      <w:divBdr>
                        <w:top w:val="none" w:sz="0" w:space="0" w:color="auto"/>
                        <w:left w:val="none" w:sz="0" w:space="0" w:color="auto"/>
                        <w:bottom w:val="none" w:sz="0" w:space="0" w:color="auto"/>
                        <w:right w:val="none" w:sz="0" w:space="0" w:color="auto"/>
                      </w:divBdr>
                      <w:divsChild>
                        <w:div w:id="2082558325">
                          <w:marLeft w:val="0"/>
                          <w:marRight w:val="0"/>
                          <w:marTop w:val="75"/>
                          <w:marBottom w:val="0"/>
                          <w:divBdr>
                            <w:top w:val="none" w:sz="0" w:space="0" w:color="auto"/>
                            <w:left w:val="none" w:sz="0" w:space="0" w:color="auto"/>
                            <w:bottom w:val="none" w:sz="0" w:space="0" w:color="auto"/>
                            <w:right w:val="none" w:sz="0" w:space="0" w:color="auto"/>
                          </w:divBdr>
                          <w:divsChild>
                            <w:div w:id="1243177387">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 w:id="2049379988">
                  <w:marLeft w:val="0"/>
                  <w:marRight w:val="0"/>
                  <w:marTop w:val="0"/>
                  <w:marBottom w:val="150"/>
                  <w:divBdr>
                    <w:top w:val="none" w:sz="0" w:space="0" w:color="auto"/>
                    <w:left w:val="none" w:sz="0" w:space="0" w:color="auto"/>
                    <w:bottom w:val="none" w:sz="0" w:space="0" w:color="auto"/>
                    <w:right w:val="none" w:sz="0" w:space="0" w:color="auto"/>
                  </w:divBdr>
                  <w:divsChild>
                    <w:div w:id="1069230902">
                      <w:marLeft w:val="0"/>
                      <w:marRight w:val="0"/>
                      <w:marTop w:val="0"/>
                      <w:marBottom w:val="0"/>
                      <w:divBdr>
                        <w:top w:val="none" w:sz="0" w:space="0" w:color="auto"/>
                        <w:left w:val="none" w:sz="0" w:space="0" w:color="auto"/>
                        <w:bottom w:val="none" w:sz="0" w:space="0" w:color="auto"/>
                        <w:right w:val="none" w:sz="0" w:space="0" w:color="auto"/>
                      </w:divBdr>
                    </w:div>
                    <w:div w:id="14433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3443">
          <w:marLeft w:val="0"/>
          <w:marRight w:val="0"/>
          <w:marTop w:val="0"/>
          <w:marBottom w:val="225"/>
          <w:divBdr>
            <w:top w:val="none" w:sz="0" w:space="0" w:color="auto"/>
            <w:left w:val="none" w:sz="0" w:space="0" w:color="auto"/>
            <w:bottom w:val="none" w:sz="0" w:space="0" w:color="auto"/>
            <w:right w:val="none" w:sz="0" w:space="0" w:color="auto"/>
          </w:divBdr>
        </w:div>
      </w:divsChild>
    </w:div>
    <w:div w:id="408845076">
      <w:bodyDiv w:val="1"/>
      <w:marLeft w:val="0"/>
      <w:marRight w:val="0"/>
      <w:marTop w:val="0"/>
      <w:marBottom w:val="0"/>
      <w:divBdr>
        <w:top w:val="none" w:sz="0" w:space="0" w:color="auto"/>
        <w:left w:val="none" w:sz="0" w:space="0" w:color="auto"/>
        <w:bottom w:val="none" w:sz="0" w:space="0" w:color="auto"/>
        <w:right w:val="none" w:sz="0" w:space="0" w:color="auto"/>
      </w:divBdr>
    </w:div>
    <w:div w:id="431052726">
      <w:bodyDiv w:val="1"/>
      <w:marLeft w:val="0"/>
      <w:marRight w:val="0"/>
      <w:marTop w:val="0"/>
      <w:marBottom w:val="0"/>
      <w:divBdr>
        <w:top w:val="none" w:sz="0" w:space="0" w:color="auto"/>
        <w:left w:val="none" w:sz="0" w:space="0" w:color="auto"/>
        <w:bottom w:val="none" w:sz="0" w:space="0" w:color="auto"/>
        <w:right w:val="none" w:sz="0" w:space="0" w:color="auto"/>
      </w:divBdr>
    </w:div>
    <w:div w:id="475731790">
      <w:bodyDiv w:val="1"/>
      <w:marLeft w:val="0"/>
      <w:marRight w:val="0"/>
      <w:marTop w:val="0"/>
      <w:marBottom w:val="0"/>
      <w:divBdr>
        <w:top w:val="none" w:sz="0" w:space="0" w:color="auto"/>
        <w:left w:val="none" w:sz="0" w:space="0" w:color="auto"/>
        <w:bottom w:val="none" w:sz="0" w:space="0" w:color="auto"/>
        <w:right w:val="none" w:sz="0" w:space="0" w:color="auto"/>
      </w:divBdr>
    </w:div>
    <w:div w:id="488793456">
      <w:bodyDiv w:val="1"/>
      <w:marLeft w:val="0"/>
      <w:marRight w:val="0"/>
      <w:marTop w:val="0"/>
      <w:marBottom w:val="0"/>
      <w:divBdr>
        <w:top w:val="none" w:sz="0" w:space="0" w:color="auto"/>
        <w:left w:val="none" w:sz="0" w:space="0" w:color="auto"/>
        <w:bottom w:val="none" w:sz="0" w:space="0" w:color="auto"/>
        <w:right w:val="none" w:sz="0" w:space="0" w:color="auto"/>
      </w:divBdr>
    </w:div>
    <w:div w:id="500851965">
      <w:bodyDiv w:val="1"/>
      <w:marLeft w:val="0"/>
      <w:marRight w:val="0"/>
      <w:marTop w:val="0"/>
      <w:marBottom w:val="0"/>
      <w:divBdr>
        <w:top w:val="none" w:sz="0" w:space="0" w:color="auto"/>
        <w:left w:val="none" w:sz="0" w:space="0" w:color="auto"/>
        <w:bottom w:val="none" w:sz="0" w:space="0" w:color="auto"/>
        <w:right w:val="none" w:sz="0" w:space="0" w:color="auto"/>
      </w:divBdr>
    </w:div>
    <w:div w:id="543097454">
      <w:bodyDiv w:val="1"/>
      <w:marLeft w:val="0"/>
      <w:marRight w:val="0"/>
      <w:marTop w:val="0"/>
      <w:marBottom w:val="0"/>
      <w:divBdr>
        <w:top w:val="none" w:sz="0" w:space="0" w:color="auto"/>
        <w:left w:val="none" w:sz="0" w:space="0" w:color="auto"/>
        <w:bottom w:val="none" w:sz="0" w:space="0" w:color="auto"/>
        <w:right w:val="none" w:sz="0" w:space="0" w:color="auto"/>
      </w:divBdr>
    </w:div>
    <w:div w:id="549997026">
      <w:bodyDiv w:val="1"/>
      <w:marLeft w:val="0"/>
      <w:marRight w:val="0"/>
      <w:marTop w:val="0"/>
      <w:marBottom w:val="0"/>
      <w:divBdr>
        <w:top w:val="none" w:sz="0" w:space="0" w:color="auto"/>
        <w:left w:val="none" w:sz="0" w:space="0" w:color="auto"/>
        <w:bottom w:val="none" w:sz="0" w:space="0" w:color="auto"/>
        <w:right w:val="none" w:sz="0" w:space="0" w:color="auto"/>
      </w:divBdr>
    </w:div>
    <w:div w:id="560868910">
      <w:bodyDiv w:val="1"/>
      <w:marLeft w:val="0"/>
      <w:marRight w:val="0"/>
      <w:marTop w:val="0"/>
      <w:marBottom w:val="0"/>
      <w:divBdr>
        <w:top w:val="none" w:sz="0" w:space="0" w:color="auto"/>
        <w:left w:val="none" w:sz="0" w:space="0" w:color="auto"/>
        <w:bottom w:val="none" w:sz="0" w:space="0" w:color="auto"/>
        <w:right w:val="none" w:sz="0" w:space="0" w:color="auto"/>
      </w:divBdr>
    </w:div>
    <w:div w:id="621111533">
      <w:bodyDiv w:val="1"/>
      <w:marLeft w:val="0"/>
      <w:marRight w:val="0"/>
      <w:marTop w:val="0"/>
      <w:marBottom w:val="0"/>
      <w:divBdr>
        <w:top w:val="none" w:sz="0" w:space="0" w:color="auto"/>
        <w:left w:val="none" w:sz="0" w:space="0" w:color="auto"/>
        <w:bottom w:val="none" w:sz="0" w:space="0" w:color="auto"/>
        <w:right w:val="none" w:sz="0" w:space="0" w:color="auto"/>
      </w:divBdr>
    </w:div>
    <w:div w:id="680352658">
      <w:bodyDiv w:val="1"/>
      <w:marLeft w:val="0"/>
      <w:marRight w:val="0"/>
      <w:marTop w:val="0"/>
      <w:marBottom w:val="0"/>
      <w:divBdr>
        <w:top w:val="none" w:sz="0" w:space="0" w:color="auto"/>
        <w:left w:val="none" w:sz="0" w:space="0" w:color="auto"/>
        <w:bottom w:val="none" w:sz="0" w:space="0" w:color="auto"/>
        <w:right w:val="none" w:sz="0" w:space="0" w:color="auto"/>
      </w:divBdr>
    </w:div>
    <w:div w:id="802044965">
      <w:bodyDiv w:val="1"/>
      <w:marLeft w:val="0"/>
      <w:marRight w:val="0"/>
      <w:marTop w:val="0"/>
      <w:marBottom w:val="0"/>
      <w:divBdr>
        <w:top w:val="none" w:sz="0" w:space="0" w:color="auto"/>
        <w:left w:val="none" w:sz="0" w:space="0" w:color="auto"/>
        <w:bottom w:val="none" w:sz="0" w:space="0" w:color="auto"/>
        <w:right w:val="none" w:sz="0" w:space="0" w:color="auto"/>
      </w:divBdr>
    </w:div>
    <w:div w:id="866721826">
      <w:bodyDiv w:val="1"/>
      <w:marLeft w:val="0"/>
      <w:marRight w:val="0"/>
      <w:marTop w:val="0"/>
      <w:marBottom w:val="0"/>
      <w:divBdr>
        <w:top w:val="none" w:sz="0" w:space="0" w:color="auto"/>
        <w:left w:val="none" w:sz="0" w:space="0" w:color="auto"/>
        <w:bottom w:val="none" w:sz="0" w:space="0" w:color="auto"/>
        <w:right w:val="none" w:sz="0" w:space="0" w:color="auto"/>
      </w:divBdr>
    </w:div>
    <w:div w:id="926160657">
      <w:bodyDiv w:val="1"/>
      <w:marLeft w:val="0"/>
      <w:marRight w:val="0"/>
      <w:marTop w:val="0"/>
      <w:marBottom w:val="0"/>
      <w:divBdr>
        <w:top w:val="none" w:sz="0" w:space="0" w:color="auto"/>
        <w:left w:val="none" w:sz="0" w:space="0" w:color="auto"/>
        <w:bottom w:val="none" w:sz="0" w:space="0" w:color="auto"/>
        <w:right w:val="none" w:sz="0" w:space="0" w:color="auto"/>
      </w:divBdr>
    </w:div>
    <w:div w:id="1047801095">
      <w:bodyDiv w:val="1"/>
      <w:marLeft w:val="0"/>
      <w:marRight w:val="0"/>
      <w:marTop w:val="0"/>
      <w:marBottom w:val="0"/>
      <w:divBdr>
        <w:top w:val="none" w:sz="0" w:space="0" w:color="auto"/>
        <w:left w:val="none" w:sz="0" w:space="0" w:color="auto"/>
        <w:bottom w:val="none" w:sz="0" w:space="0" w:color="auto"/>
        <w:right w:val="none" w:sz="0" w:space="0" w:color="auto"/>
      </w:divBdr>
    </w:div>
    <w:div w:id="1113935901">
      <w:bodyDiv w:val="1"/>
      <w:marLeft w:val="0"/>
      <w:marRight w:val="0"/>
      <w:marTop w:val="0"/>
      <w:marBottom w:val="0"/>
      <w:divBdr>
        <w:top w:val="none" w:sz="0" w:space="0" w:color="auto"/>
        <w:left w:val="none" w:sz="0" w:space="0" w:color="auto"/>
        <w:bottom w:val="none" w:sz="0" w:space="0" w:color="auto"/>
        <w:right w:val="none" w:sz="0" w:space="0" w:color="auto"/>
      </w:divBdr>
    </w:div>
    <w:div w:id="1155410921">
      <w:bodyDiv w:val="1"/>
      <w:marLeft w:val="0"/>
      <w:marRight w:val="0"/>
      <w:marTop w:val="0"/>
      <w:marBottom w:val="0"/>
      <w:divBdr>
        <w:top w:val="none" w:sz="0" w:space="0" w:color="auto"/>
        <w:left w:val="none" w:sz="0" w:space="0" w:color="auto"/>
        <w:bottom w:val="none" w:sz="0" w:space="0" w:color="auto"/>
        <w:right w:val="none" w:sz="0" w:space="0" w:color="auto"/>
      </w:divBdr>
    </w:div>
    <w:div w:id="1228151672">
      <w:bodyDiv w:val="1"/>
      <w:marLeft w:val="0"/>
      <w:marRight w:val="0"/>
      <w:marTop w:val="0"/>
      <w:marBottom w:val="0"/>
      <w:divBdr>
        <w:top w:val="none" w:sz="0" w:space="0" w:color="auto"/>
        <w:left w:val="none" w:sz="0" w:space="0" w:color="auto"/>
        <w:bottom w:val="none" w:sz="0" w:space="0" w:color="auto"/>
        <w:right w:val="none" w:sz="0" w:space="0" w:color="auto"/>
      </w:divBdr>
    </w:div>
    <w:div w:id="1285384062">
      <w:bodyDiv w:val="1"/>
      <w:marLeft w:val="0"/>
      <w:marRight w:val="0"/>
      <w:marTop w:val="0"/>
      <w:marBottom w:val="0"/>
      <w:divBdr>
        <w:top w:val="none" w:sz="0" w:space="0" w:color="auto"/>
        <w:left w:val="none" w:sz="0" w:space="0" w:color="auto"/>
        <w:bottom w:val="none" w:sz="0" w:space="0" w:color="auto"/>
        <w:right w:val="none" w:sz="0" w:space="0" w:color="auto"/>
      </w:divBdr>
    </w:div>
    <w:div w:id="1357583478">
      <w:bodyDiv w:val="1"/>
      <w:marLeft w:val="0"/>
      <w:marRight w:val="0"/>
      <w:marTop w:val="0"/>
      <w:marBottom w:val="0"/>
      <w:divBdr>
        <w:top w:val="none" w:sz="0" w:space="0" w:color="auto"/>
        <w:left w:val="none" w:sz="0" w:space="0" w:color="auto"/>
        <w:bottom w:val="none" w:sz="0" w:space="0" w:color="auto"/>
        <w:right w:val="none" w:sz="0" w:space="0" w:color="auto"/>
      </w:divBdr>
    </w:div>
    <w:div w:id="1471440083">
      <w:bodyDiv w:val="1"/>
      <w:marLeft w:val="0"/>
      <w:marRight w:val="0"/>
      <w:marTop w:val="0"/>
      <w:marBottom w:val="0"/>
      <w:divBdr>
        <w:top w:val="none" w:sz="0" w:space="0" w:color="auto"/>
        <w:left w:val="none" w:sz="0" w:space="0" w:color="auto"/>
        <w:bottom w:val="none" w:sz="0" w:space="0" w:color="auto"/>
        <w:right w:val="none" w:sz="0" w:space="0" w:color="auto"/>
      </w:divBdr>
    </w:div>
    <w:div w:id="1544362284">
      <w:bodyDiv w:val="1"/>
      <w:marLeft w:val="0"/>
      <w:marRight w:val="0"/>
      <w:marTop w:val="0"/>
      <w:marBottom w:val="0"/>
      <w:divBdr>
        <w:top w:val="none" w:sz="0" w:space="0" w:color="auto"/>
        <w:left w:val="none" w:sz="0" w:space="0" w:color="auto"/>
        <w:bottom w:val="none" w:sz="0" w:space="0" w:color="auto"/>
        <w:right w:val="none" w:sz="0" w:space="0" w:color="auto"/>
      </w:divBdr>
    </w:div>
    <w:div w:id="1552114033">
      <w:bodyDiv w:val="1"/>
      <w:marLeft w:val="0"/>
      <w:marRight w:val="0"/>
      <w:marTop w:val="0"/>
      <w:marBottom w:val="0"/>
      <w:divBdr>
        <w:top w:val="none" w:sz="0" w:space="0" w:color="auto"/>
        <w:left w:val="none" w:sz="0" w:space="0" w:color="auto"/>
        <w:bottom w:val="none" w:sz="0" w:space="0" w:color="auto"/>
        <w:right w:val="none" w:sz="0" w:space="0" w:color="auto"/>
      </w:divBdr>
    </w:div>
    <w:div w:id="1608780414">
      <w:bodyDiv w:val="1"/>
      <w:marLeft w:val="0"/>
      <w:marRight w:val="0"/>
      <w:marTop w:val="0"/>
      <w:marBottom w:val="0"/>
      <w:divBdr>
        <w:top w:val="none" w:sz="0" w:space="0" w:color="auto"/>
        <w:left w:val="none" w:sz="0" w:space="0" w:color="auto"/>
        <w:bottom w:val="none" w:sz="0" w:space="0" w:color="auto"/>
        <w:right w:val="none" w:sz="0" w:space="0" w:color="auto"/>
      </w:divBdr>
    </w:div>
    <w:div w:id="1653869539">
      <w:bodyDiv w:val="1"/>
      <w:marLeft w:val="0"/>
      <w:marRight w:val="0"/>
      <w:marTop w:val="0"/>
      <w:marBottom w:val="0"/>
      <w:divBdr>
        <w:top w:val="none" w:sz="0" w:space="0" w:color="auto"/>
        <w:left w:val="none" w:sz="0" w:space="0" w:color="auto"/>
        <w:bottom w:val="none" w:sz="0" w:space="0" w:color="auto"/>
        <w:right w:val="none" w:sz="0" w:space="0" w:color="auto"/>
      </w:divBdr>
    </w:div>
    <w:div w:id="1761176458">
      <w:bodyDiv w:val="1"/>
      <w:marLeft w:val="0"/>
      <w:marRight w:val="0"/>
      <w:marTop w:val="0"/>
      <w:marBottom w:val="0"/>
      <w:divBdr>
        <w:top w:val="none" w:sz="0" w:space="0" w:color="auto"/>
        <w:left w:val="none" w:sz="0" w:space="0" w:color="auto"/>
        <w:bottom w:val="none" w:sz="0" w:space="0" w:color="auto"/>
        <w:right w:val="none" w:sz="0" w:space="0" w:color="auto"/>
      </w:divBdr>
    </w:div>
    <w:div w:id="1778058451">
      <w:bodyDiv w:val="1"/>
      <w:marLeft w:val="0"/>
      <w:marRight w:val="0"/>
      <w:marTop w:val="0"/>
      <w:marBottom w:val="0"/>
      <w:divBdr>
        <w:top w:val="none" w:sz="0" w:space="0" w:color="auto"/>
        <w:left w:val="none" w:sz="0" w:space="0" w:color="auto"/>
        <w:bottom w:val="none" w:sz="0" w:space="0" w:color="auto"/>
        <w:right w:val="none" w:sz="0" w:space="0" w:color="auto"/>
      </w:divBdr>
    </w:div>
    <w:div w:id="1816482331">
      <w:bodyDiv w:val="1"/>
      <w:marLeft w:val="0"/>
      <w:marRight w:val="0"/>
      <w:marTop w:val="0"/>
      <w:marBottom w:val="0"/>
      <w:divBdr>
        <w:top w:val="none" w:sz="0" w:space="0" w:color="auto"/>
        <w:left w:val="none" w:sz="0" w:space="0" w:color="auto"/>
        <w:bottom w:val="none" w:sz="0" w:space="0" w:color="auto"/>
        <w:right w:val="none" w:sz="0" w:space="0" w:color="auto"/>
      </w:divBdr>
    </w:div>
    <w:div w:id="1830822978">
      <w:bodyDiv w:val="1"/>
      <w:marLeft w:val="0"/>
      <w:marRight w:val="0"/>
      <w:marTop w:val="0"/>
      <w:marBottom w:val="0"/>
      <w:divBdr>
        <w:top w:val="none" w:sz="0" w:space="0" w:color="auto"/>
        <w:left w:val="none" w:sz="0" w:space="0" w:color="auto"/>
        <w:bottom w:val="none" w:sz="0" w:space="0" w:color="auto"/>
        <w:right w:val="none" w:sz="0" w:space="0" w:color="auto"/>
      </w:divBdr>
    </w:div>
    <w:div w:id="1852641864">
      <w:bodyDiv w:val="1"/>
      <w:marLeft w:val="0"/>
      <w:marRight w:val="0"/>
      <w:marTop w:val="0"/>
      <w:marBottom w:val="0"/>
      <w:divBdr>
        <w:top w:val="none" w:sz="0" w:space="0" w:color="auto"/>
        <w:left w:val="none" w:sz="0" w:space="0" w:color="auto"/>
        <w:bottom w:val="none" w:sz="0" w:space="0" w:color="auto"/>
        <w:right w:val="none" w:sz="0" w:space="0" w:color="auto"/>
      </w:divBdr>
    </w:div>
    <w:div w:id="1903902919">
      <w:bodyDiv w:val="1"/>
      <w:marLeft w:val="0"/>
      <w:marRight w:val="0"/>
      <w:marTop w:val="0"/>
      <w:marBottom w:val="0"/>
      <w:divBdr>
        <w:top w:val="none" w:sz="0" w:space="0" w:color="auto"/>
        <w:left w:val="none" w:sz="0" w:space="0" w:color="auto"/>
        <w:bottom w:val="none" w:sz="0" w:space="0" w:color="auto"/>
        <w:right w:val="none" w:sz="0" w:space="0" w:color="auto"/>
      </w:divBdr>
    </w:div>
    <w:div w:id="1962875450">
      <w:bodyDiv w:val="1"/>
      <w:marLeft w:val="0"/>
      <w:marRight w:val="0"/>
      <w:marTop w:val="0"/>
      <w:marBottom w:val="0"/>
      <w:divBdr>
        <w:top w:val="none" w:sz="0" w:space="0" w:color="auto"/>
        <w:left w:val="none" w:sz="0" w:space="0" w:color="auto"/>
        <w:bottom w:val="none" w:sz="0" w:space="0" w:color="auto"/>
        <w:right w:val="none" w:sz="0" w:space="0" w:color="auto"/>
      </w:divBdr>
    </w:div>
    <w:div w:id="1968776228">
      <w:bodyDiv w:val="1"/>
      <w:marLeft w:val="0"/>
      <w:marRight w:val="0"/>
      <w:marTop w:val="0"/>
      <w:marBottom w:val="0"/>
      <w:divBdr>
        <w:top w:val="none" w:sz="0" w:space="0" w:color="auto"/>
        <w:left w:val="none" w:sz="0" w:space="0" w:color="auto"/>
        <w:bottom w:val="none" w:sz="0" w:space="0" w:color="auto"/>
        <w:right w:val="none" w:sz="0" w:space="0" w:color="auto"/>
      </w:divBdr>
    </w:div>
    <w:div w:id="19755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D87C-D7C1-4201-B065-39F481A2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2023-05-11T00:49:00Z</cp:lastPrinted>
  <dcterms:created xsi:type="dcterms:W3CDTF">2025-01-20T00:21:00Z</dcterms:created>
  <dcterms:modified xsi:type="dcterms:W3CDTF">2025-01-20T00:21:00Z</dcterms:modified>
</cp:coreProperties>
</file>