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27" w:rsidRDefault="00B16F27" w:rsidP="000677A0">
      <w:pPr>
        <w:pStyle w:val="NormalWeb"/>
        <w:shd w:val="clear" w:color="auto" w:fill="FFFFFF"/>
        <w:spacing w:before="120" w:beforeAutospacing="0" w:after="120" w:afterAutospacing="0" w:line="264" w:lineRule="auto"/>
        <w:ind w:firstLine="709"/>
        <w:jc w:val="both"/>
        <w:rPr>
          <w:b/>
          <w:bCs/>
          <w:iCs/>
          <w:sz w:val="28"/>
          <w:szCs w:val="28"/>
          <w:lang w:val="nl-NL"/>
        </w:rPr>
      </w:pPr>
      <w:r w:rsidRPr="00B16F27">
        <w:rPr>
          <w:b/>
          <w:sz w:val="28"/>
          <w:szCs w:val="28"/>
          <w:lang w:val="nl-NL"/>
        </w:rPr>
        <w:t>4.</w:t>
      </w:r>
      <w:r w:rsidRPr="00B16F27">
        <w:rPr>
          <w:sz w:val="28"/>
          <w:szCs w:val="28"/>
          <w:lang w:val="nl-NL"/>
        </w:rPr>
        <w:t xml:space="preserve"> </w:t>
      </w:r>
      <w:r w:rsidRPr="00B16F27">
        <w:rPr>
          <w:b/>
          <w:bCs/>
          <w:sz w:val="28"/>
          <w:szCs w:val="28"/>
          <w:lang w:val="nl-NL"/>
        </w:rPr>
        <w:t xml:space="preserve">Tiểu phẩm 4: </w:t>
      </w:r>
      <w:r w:rsidRPr="00B16F27">
        <w:rPr>
          <w:b/>
          <w:bCs/>
          <w:iCs/>
          <w:sz w:val="28"/>
          <w:szCs w:val="28"/>
          <w:lang w:val="nl-NL"/>
        </w:rPr>
        <w:t>Hoãn chấp hành quyết định đưa người nghiện ma túy từ đủ 12 tuổi đến dưới 18</w:t>
      </w:r>
      <w:r>
        <w:rPr>
          <w:b/>
          <w:bCs/>
          <w:iCs/>
          <w:sz w:val="28"/>
          <w:szCs w:val="28"/>
          <w:lang w:val="nl-NL"/>
        </w:rPr>
        <w:t xml:space="preserve"> tuổi bị đưa vào cơ sở cai nghiện</w:t>
      </w:r>
      <w:r w:rsidRPr="00B16F27">
        <w:rPr>
          <w:b/>
          <w:bCs/>
          <w:iCs/>
          <w:sz w:val="28"/>
          <w:szCs w:val="28"/>
          <w:lang w:val="nl-NL"/>
        </w:rPr>
        <w:t xml:space="preserve"> bắt buộc</w:t>
      </w:r>
    </w:p>
    <w:p w:rsidR="00B16F27" w:rsidRPr="00AA4338" w:rsidRDefault="00B16F27" w:rsidP="000677A0">
      <w:pPr>
        <w:spacing w:before="120" w:after="120" w:line="264" w:lineRule="auto"/>
        <w:ind w:firstLine="709"/>
        <w:jc w:val="both"/>
        <w:rPr>
          <w:rFonts w:ascii="Times New Roman" w:eastAsia="Times New Roman" w:hAnsi="Times New Roman" w:cs="Times New Roman"/>
          <w:bCs/>
          <w:iCs/>
          <w:sz w:val="28"/>
          <w:szCs w:val="28"/>
          <w:shd w:val="clear" w:color="auto" w:fill="FFFFFF"/>
          <w:lang w:val="nl-NL" w:eastAsia="vi-VN"/>
        </w:rPr>
      </w:pPr>
      <w:r w:rsidRPr="005A5A4B">
        <w:rPr>
          <w:rFonts w:ascii="Times New Roman" w:eastAsia="Times New Roman" w:hAnsi="Times New Roman" w:cs="Times New Roman"/>
          <w:bCs/>
          <w:sz w:val="28"/>
          <w:szCs w:val="28"/>
          <w:shd w:val="clear" w:color="auto" w:fill="FFFFFF"/>
          <w:lang w:val="nl-NL" w:eastAsia="vi-VN"/>
        </w:rPr>
        <w:t xml:space="preserve">Văn bản sử dụng: </w:t>
      </w:r>
      <w:r w:rsidRPr="005A5A4B">
        <w:rPr>
          <w:rFonts w:ascii="Times New Roman" w:eastAsia="Times New Roman" w:hAnsi="Times New Roman" w:cs="Times New Roman"/>
          <w:bCs/>
          <w:iCs/>
          <w:sz w:val="28"/>
          <w:szCs w:val="28"/>
          <w:shd w:val="clear" w:color="auto" w:fill="FFFFFF"/>
          <w:lang w:val="nl-NL" w:eastAsia="vi-VN"/>
        </w:rPr>
        <w:t>Pháp lệnh số 01/2022/UBTVQH ngày 24/3/2022 về trình tự, thủ tục Tòa án nhân dân xem xét, quyết định việc đưa người nghiện ma túy từ đủ 12 tuổi đến dưới 18</w:t>
      </w:r>
      <w:r>
        <w:rPr>
          <w:rFonts w:ascii="Times New Roman" w:eastAsia="Times New Roman" w:hAnsi="Times New Roman" w:cs="Times New Roman"/>
          <w:bCs/>
          <w:iCs/>
          <w:sz w:val="28"/>
          <w:szCs w:val="28"/>
          <w:shd w:val="clear" w:color="auto" w:fill="FFFFFF"/>
          <w:lang w:val="nl-NL" w:eastAsia="vi-VN"/>
        </w:rPr>
        <w:t xml:space="preserve"> tuổi bị đưa vào cơ sở cai nghiện</w:t>
      </w:r>
      <w:r w:rsidRPr="005A5A4B">
        <w:rPr>
          <w:rFonts w:ascii="Times New Roman" w:eastAsia="Times New Roman" w:hAnsi="Times New Roman" w:cs="Times New Roman"/>
          <w:bCs/>
          <w:iCs/>
          <w:sz w:val="28"/>
          <w:szCs w:val="28"/>
          <w:shd w:val="clear" w:color="auto" w:fill="FFFFFF"/>
          <w:lang w:val="nl-NL" w:eastAsia="vi-VN"/>
        </w:rPr>
        <w:t xml:space="preserve"> bắt buộc</w:t>
      </w:r>
      <w:r w:rsidRPr="005A5A4B">
        <w:rPr>
          <w:rFonts w:ascii="Times New Roman" w:eastAsia="Times New Roman" w:hAnsi="Times New Roman" w:cs="Times New Roman"/>
          <w:bCs/>
          <w:iCs/>
          <w:sz w:val="28"/>
          <w:szCs w:val="28"/>
          <w:shd w:val="clear" w:color="auto" w:fill="FFFFFF"/>
          <w:lang w:val="vi-VN" w:eastAsia="vi-VN"/>
        </w:rPr>
        <w:t>.</w:t>
      </w:r>
    </w:p>
    <w:p w:rsidR="00B16F27" w:rsidRPr="00AA4338" w:rsidRDefault="000677A0" w:rsidP="000677A0">
      <w:pPr>
        <w:spacing w:before="120" w:after="120" w:line="264" w:lineRule="auto"/>
        <w:ind w:firstLine="709"/>
        <w:jc w:val="center"/>
        <w:rPr>
          <w:rFonts w:ascii="Times New Roman" w:eastAsia="Times New Roman" w:hAnsi="Times New Roman" w:cs="Times New Roman"/>
          <w:b/>
          <w:bCs/>
          <w:i/>
          <w:sz w:val="28"/>
          <w:szCs w:val="28"/>
          <w:shd w:val="clear" w:color="auto" w:fill="FFFFFF"/>
          <w:lang w:val="nl-NL" w:eastAsia="vi-VN"/>
        </w:rPr>
      </w:pPr>
      <w:r>
        <w:rPr>
          <w:rFonts w:ascii="Times New Roman" w:eastAsia="Times New Roman" w:hAnsi="Times New Roman" w:cs="Times New Roman"/>
          <w:b/>
          <w:bCs/>
          <w:i/>
          <w:sz w:val="28"/>
          <w:szCs w:val="28"/>
          <w:shd w:val="clear" w:color="auto" w:fill="FFFFFF"/>
          <w:lang w:val="nl-NL" w:eastAsia="vi-VN"/>
        </w:rPr>
        <w:t xml:space="preserve">Tiểu phẩm: </w:t>
      </w:r>
      <w:r w:rsidR="00B16F27" w:rsidRPr="00AA4338">
        <w:rPr>
          <w:rFonts w:ascii="Times New Roman" w:eastAsia="Times New Roman" w:hAnsi="Times New Roman" w:cs="Times New Roman"/>
          <w:b/>
          <w:bCs/>
          <w:i/>
          <w:sz w:val="28"/>
          <w:szCs w:val="28"/>
          <w:shd w:val="clear" w:color="auto" w:fill="FFFFFF"/>
          <w:lang w:val="nl-NL" w:eastAsia="vi-VN"/>
        </w:rPr>
        <w:t>“Con đường phía trước”</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fr-FR" w:eastAsia="vi-VN"/>
        </w:rPr>
      </w:pPr>
      <w:r w:rsidRPr="00B16F27">
        <w:rPr>
          <w:rFonts w:ascii="Times New Roman" w:eastAsia="Times New Roman" w:hAnsi="Times New Roman" w:cs="Times New Roman"/>
          <w:b/>
          <w:bCs/>
          <w:sz w:val="28"/>
          <w:szCs w:val="28"/>
          <w:shd w:val="clear" w:color="auto" w:fill="FFFFFF"/>
          <w:lang w:val="fr-FR" w:eastAsia="vi-VN"/>
        </w:rPr>
        <w:t>Nhân vật:</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Ông Dũng (bố của Phong).</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Cô Nhàn (em họ ông Dũng).</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Phong (16 tuổi).</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fr-FR" w:eastAsia="vi-VN"/>
        </w:rPr>
      </w:pPr>
      <w:r w:rsidRPr="00B16F27">
        <w:rPr>
          <w:rFonts w:ascii="Times New Roman" w:eastAsia="Times New Roman" w:hAnsi="Times New Roman" w:cs="Times New Roman"/>
          <w:b/>
          <w:bCs/>
          <w:sz w:val="28"/>
          <w:szCs w:val="28"/>
          <w:shd w:val="clear" w:color="auto" w:fill="FFFFFF"/>
          <w:lang w:val="fr-FR" w:eastAsia="vi-VN"/>
        </w:rPr>
        <w:t>Nội dung:</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Ông bà Dũng Phương lấy nhau khi đã tuổi cả hai đều ngoài 30, do hiếm muộn nên chạy chữa khắp nơi mới sinh được thằng Phong. Thằng bé được bố mẹ cưng chiều nên khi đang học lớp 10 đã mải chơi, lêu lổng và bị nghiện ma túy. Ông bà đành phải xin nhà trường cho con nghỉ học ở nhà cai nghiện.</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Từ ngày biết con bị nghiện ma túy, ông bà Dũng Phương mất ăn, mất ngủ; ông, bà đã quyết tâm giúp con tự cai nghiện tại nhà nhưng không được. Nay, thằng Phong lại bị thêm bệnh viêm gan, vừa phải nhập viện, bà Phương phải vào viện chăm con. Tối nay, chương trình thời sự trên ti vi đã kết thúc, mâm cơm trên bàn đã nguội ngắt mà ông Dũng vẫn không buồn ăn. Ông cứ loay hoay thở ngắn thở dài, đi ra đi vào như người mất hồn.</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Bổng có tiếng gọi ngoài cửa: "</w:t>
      </w:r>
      <w:r w:rsidRPr="00B16F27">
        <w:rPr>
          <w:rFonts w:ascii="Times New Roman" w:eastAsia="Times New Roman" w:hAnsi="Times New Roman" w:cs="Times New Roman"/>
          <w:bCs/>
          <w:i/>
          <w:sz w:val="28"/>
          <w:szCs w:val="28"/>
          <w:shd w:val="clear" w:color="auto" w:fill="FFFFFF"/>
          <w:lang w:val="fr-FR" w:eastAsia="vi-VN"/>
        </w:rPr>
        <w:t xml:space="preserve">Bác Dũng ơi, bác có nhà không?"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i/>
          <w:sz w:val="28"/>
          <w:szCs w:val="28"/>
          <w:shd w:val="clear" w:color="auto" w:fill="FFFFFF"/>
          <w:lang w:val="fr-FR" w:eastAsia="vi-VN"/>
        </w:rPr>
        <w:t>- Ai như cô Nhàn, mời cô vào chơi</w:t>
      </w:r>
      <w:r w:rsidRPr="00B16F27">
        <w:rPr>
          <w:rFonts w:ascii="Times New Roman" w:eastAsia="Times New Roman" w:hAnsi="Times New Roman" w:cs="Times New Roman"/>
          <w:bCs/>
          <w:sz w:val="28"/>
          <w:szCs w:val="28"/>
          <w:shd w:val="clear" w:color="auto" w:fill="FFFFFF"/>
          <w:lang w:val="fr-FR" w:eastAsia="vi-VN"/>
        </w:rPr>
        <w:t>. Ông Dũng mở cửa mời cô Nhàn vào.</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Cô Nhàn là người em họ của ông Dũng, lấy chồng mãi huyện bên, hôm nay lại đến nhà ông chơi. Cô Nhàn đặt túi trái cây xuống bàn rồi nói: </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i/>
          <w:sz w:val="28"/>
          <w:szCs w:val="28"/>
          <w:shd w:val="clear" w:color="auto" w:fill="FFFFFF"/>
          <w:lang w:val="fr-FR" w:eastAsia="vi-VN"/>
        </w:rPr>
        <w:t>Em sang thăm ông bà và nghe kể việc cháu Phong nhà anh chị nhập viện được 1 tuần nên em đến hỏi thăm. Tình hình Phong thế nào hả bác?</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Ông Dũng khẽ giọng: </w:t>
      </w:r>
      <w:r w:rsidRPr="00B16F27">
        <w:rPr>
          <w:rFonts w:ascii="Times New Roman" w:eastAsia="Times New Roman" w:hAnsi="Times New Roman" w:cs="Times New Roman"/>
          <w:bCs/>
          <w:i/>
          <w:sz w:val="28"/>
          <w:szCs w:val="28"/>
          <w:shd w:val="clear" w:color="auto" w:fill="FFFFFF"/>
          <w:lang w:val="fr-FR" w:eastAsia="vi-VN"/>
        </w:rPr>
        <w:t>Cháu nó vừa mới phát hiện bị viêm gan, còn cái… khoản kia thì vẫn thế, cô biết rồi đấy…</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Cô Nhàn: </w:t>
      </w:r>
      <w:r w:rsidRPr="00B16F27">
        <w:rPr>
          <w:rFonts w:ascii="Times New Roman" w:eastAsia="Times New Roman" w:hAnsi="Times New Roman" w:cs="Times New Roman"/>
          <w:bCs/>
          <w:i/>
          <w:sz w:val="28"/>
          <w:szCs w:val="28"/>
          <w:shd w:val="clear" w:color="auto" w:fill="FFFFFF"/>
          <w:lang w:val="fr-FR" w:eastAsia="vi-VN"/>
        </w:rPr>
        <w:t xml:space="preserve">Vâng, hoàn cảnh nhà bác thì em cũng hiểu. Thế em tưởng bác gái nghỉ làm, ở nhà quản lý, giúp cháu cai nghiện. </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Ông Dũng: </w:t>
      </w:r>
      <w:r w:rsidRPr="00B16F27">
        <w:rPr>
          <w:rFonts w:ascii="Times New Roman" w:eastAsia="Times New Roman" w:hAnsi="Times New Roman" w:cs="Times New Roman"/>
          <w:bCs/>
          <w:i/>
          <w:sz w:val="28"/>
          <w:szCs w:val="28"/>
          <w:shd w:val="clear" w:color="auto" w:fill="FFFFFF"/>
          <w:lang w:val="fr-FR" w:eastAsia="vi-VN"/>
        </w:rPr>
        <w:t xml:space="preserve">Nó không cai nghiện ma túy tự nguyện tại nhà được, bà nhà tôi lúc chạy chỗ nọ, lúc chạy chỗ kia, có ai nắm tay được từ sáng đến tối đâu. Mấy hôm </w:t>
      </w:r>
      <w:r w:rsidRPr="00B16F27">
        <w:rPr>
          <w:rFonts w:ascii="Times New Roman" w:eastAsia="Times New Roman" w:hAnsi="Times New Roman" w:cs="Times New Roman"/>
          <w:bCs/>
          <w:i/>
          <w:sz w:val="28"/>
          <w:szCs w:val="28"/>
          <w:shd w:val="clear" w:color="auto" w:fill="FFFFFF"/>
          <w:lang w:val="fr-FR" w:eastAsia="vi-VN"/>
        </w:rPr>
        <w:lastRenderedPageBreak/>
        <w:t>trước nó bị người ta phát hiện đang sử dụng ma túy, ở nhà thì nó bảo xin đi cắt tóc, loáng cái đã hẹn mấy thằng nghiện khác tụ tập cùng nhau hút chích...</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Ông Dũng (thở dài): </w:t>
      </w:r>
      <w:r w:rsidRPr="00B16F27">
        <w:rPr>
          <w:rFonts w:ascii="Times New Roman" w:eastAsia="Times New Roman" w:hAnsi="Times New Roman" w:cs="Times New Roman"/>
          <w:bCs/>
          <w:i/>
          <w:sz w:val="28"/>
          <w:szCs w:val="28"/>
          <w:shd w:val="clear" w:color="auto" w:fill="FFFFFF"/>
          <w:lang w:val="fr-FR" w:eastAsia="vi-VN"/>
        </w:rPr>
        <w:t>Nên Tòa án nhân dân huyện đã ra quyết định đưa vào cơ sở cai nghiện bắt buộc, cô ạ!. Mà giờ nó lại ốm nặng thế này, tôi rối trí quá, chưa biết phải giải quyết ra sao.</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Cô Nhàn : </w:t>
      </w:r>
      <w:r w:rsidRPr="00B16F27">
        <w:rPr>
          <w:rFonts w:ascii="Times New Roman" w:eastAsia="Times New Roman" w:hAnsi="Times New Roman" w:cs="Times New Roman"/>
          <w:bCs/>
          <w:i/>
          <w:sz w:val="28"/>
          <w:szCs w:val="28"/>
          <w:shd w:val="clear" w:color="auto" w:fill="FFFFFF"/>
          <w:lang w:val="fr-FR" w:eastAsia="vi-VN"/>
        </w:rPr>
        <w:t>Đúng rồi, đấy là quy định rồi bác ạ! C</w:t>
      </w:r>
      <w:r w:rsidRPr="00B16F27">
        <w:rPr>
          <w:rFonts w:ascii="Times New Roman" w:eastAsia="Times New Roman" w:hAnsi="Times New Roman" w:cs="Times New Roman" w:hint="eastAsia"/>
          <w:bCs/>
          <w:i/>
          <w:sz w:val="28"/>
          <w:szCs w:val="28"/>
          <w:shd w:val="clear" w:color="auto" w:fill="FFFFFF"/>
          <w:lang w:val="fr-FR" w:eastAsia="vi-VN"/>
        </w:rPr>
        <w:t>ă</w:t>
      </w:r>
      <w:r w:rsidRPr="00B16F27">
        <w:rPr>
          <w:rFonts w:ascii="Times New Roman" w:eastAsia="Times New Roman" w:hAnsi="Times New Roman" w:cs="Times New Roman"/>
          <w:bCs/>
          <w:i/>
          <w:sz w:val="28"/>
          <w:szCs w:val="28"/>
          <w:shd w:val="clear" w:color="auto" w:fill="FFFFFF"/>
          <w:lang w:val="fr-FR" w:eastAsia="vi-VN"/>
        </w:rPr>
        <w:t xml:space="preserve">n cứ theo quy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ịnh </w:t>
      </w:r>
      <w:hyperlink r:id="rId8" w:tgtFrame="_blank" w:history="1">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khoản 1 </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Đ</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iều 2 Pháp lệnh Trình tự, thủ tục Tòa </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á</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nh nhân dân xem xét, quyết </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đ</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ịnh việc </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đư</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a ng</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ư</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ời nghiện ma túy từ </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đ</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ủ 12 tuổi </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đ</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ến d</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ư</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ới 18 tuổi vào c</w:t>
        </w:r>
        <w:r w:rsidRPr="00B16F27">
          <w:rPr>
            <w:rStyle w:val="Hyperlink"/>
            <w:rFonts w:ascii="Times New Roman" w:eastAsia="Times New Roman" w:hAnsi="Times New Roman" w:cs="Times New Roman" w:hint="eastAsia"/>
            <w:bCs/>
            <w:i/>
            <w:color w:val="auto"/>
            <w:sz w:val="28"/>
            <w:szCs w:val="28"/>
            <w:u w:val="none"/>
            <w:shd w:val="clear" w:color="auto" w:fill="FFFFFF"/>
            <w:lang w:val="fr-FR" w:eastAsia="vi-VN"/>
          </w:rPr>
          <w:t>ơ</w:t>
        </w:r>
        <w:r w:rsidRPr="00B16F27">
          <w:rPr>
            <w:rStyle w:val="Hyperlink"/>
            <w:rFonts w:ascii="Times New Roman" w:eastAsia="Times New Roman" w:hAnsi="Times New Roman" w:cs="Times New Roman"/>
            <w:bCs/>
            <w:i/>
            <w:color w:val="auto"/>
            <w:sz w:val="28"/>
            <w:szCs w:val="28"/>
            <w:u w:val="none"/>
            <w:shd w:val="clear" w:color="auto" w:fill="FFFFFF"/>
            <w:lang w:val="fr-FR" w:eastAsia="vi-VN"/>
          </w:rPr>
          <w:t xml:space="preserve"> sở cai nghiện bắt </w:t>
        </w:r>
        <w:r w:rsidRPr="00B16F27">
          <w:rPr>
            <w:rStyle w:val="Hyperlink"/>
            <w:rFonts w:ascii="Times New Roman" w:eastAsia="Times New Roman" w:hAnsi="Times New Roman" w:cs="Times New Roman"/>
            <w:bCs/>
            <w:i/>
            <w:sz w:val="28"/>
            <w:szCs w:val="28"/>
            <w:u w:val="none"/>
            <w:shd w:val="clear" w:color="auto" w:fill="FFFFFF"/>
            <w:lang w:val="fr-FR" w:eastAsia="vi-VN"/>
          </w:rPr>
          <w:t>buộc </w:t>
        </w:r>
      </w:hyperlink>
      <w:r w:rsidRPr="00B16F27">
        <w:rPr>
          <w:rFonts w:ascii="Times New Roman" w:eastAsia="Times New Roman" w:hAnsi="Times New Roman" w:cs="Times New Roman"/>
          <w:bCs/>
          <w:i/>
          <w:sz w:val="28"/>
          <w:szCs w:val="28"/>
          <w:shd w:val="clear" w:color="auto" w:fill="FFFFFF"/>
          <w:lang w:val="fr-FR" w:eastAsia="vi-VN"/>
        </w:rPr>
        <w:t xml:space="preserve">thì chỉ xem xét quyết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 xml:space="preserve">ịnh </w:t>
      </w:r>
      <w:r w:rsidRPr="00B16F27">
        <w:rPr>
          <w:rFonts w:ascii="Times New Roman" w:eastAsia="Times New Roman" w:hAnsi="Times New Roman" w:cs="Times New Roman" w:hint="eastAsia"/>
          <w:bCs/>
          <w:i/>
          <w:sz w:val="28"/>
          <w:szCs w:val="28"/>
          <w:shd w:val="clear" w:color="auto" w:fill="FFFFFF"/>
          <w:lang w:val="fr-FR" w:eastAsia="vi-VN"/>
        </w:rPr>
        <w:t>đư</w:t>
      </w:r>
      <w:r w:rsidRPr="00B16F27">
        <w:rPr>
          <w:rFonts w:ascii="Times New Roman" w:eastAsia="Times New Roman" w:hAnsi="Times New Roman" w:cs="Times New Roman"/>
          <w:bCs/>
          <w:i/>
          <w:sz w:val="28"/>
          <w:szCs w:val="28"/>
          <w:shd w:val="clear" w:color="auto" w:fill="FFFFFF"/>
          <w:lang w:val="fr-FR" w:eastAsia="vi-VN"/>
        </w:rPr>
        <w:t>a vào c</w:t>
      </w:r>
      <w:r w:rsidRPr="00B16F27">
        <w:rPr>
          <w:rFonts w:ascii="Times New Roman" w:eastAsia="Times New Roman" w:hAnsi="Times New Roman" w:cs="Times New Roman" w:hint="eastAsia"/>
          <w:bCs/>
          <w:i/>
          <w:sz w:val="28"/>
          <w:szCs w:val="28"/>
          <w:shd w:val="clear" w:color="auto" w:fill="FFFFFF"/>
          <w:lang w:val="fr-FR" w:eastAsia="vi-VN"/>
        </w:rPr>
        <w:t>ơ</w:t>
      </w:r>
      <w:r w:rsidRPr="00B16F27">
        <w:rPr>
          <w:rFonts w:ascii="Times New Roman" w:eastAsia="Times New Roman" w:hAnsi="Times New Roman" w:cs="Times New Roman"/>
          <w:bCs/>
          <w:i/>
          <w:sz w:val="28"/>
          <w:szCs w:val="28"/>
          <w:shd w:val="clear" w:color="auto" w:fill="FFFFFF"/>
          <w:lang w:val="fr-FR" w:eastAsia="vi-VN"/>
        </w:rPr>
        <w:t xml:space="preserve"> sở cai nghiện bắt buộc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ối với ng</w:t>
      </w:r>
      <w:r w:rsidRPr="00B16F27">
        <w:rPr>
          <w:rFonts w:ascii="Times New Roman" w:eastAsia="Times New Roman" w:hAnsi="Times New Roman" w:cs="Times New Roman" w:hint="eastAsia"/>
          <w:bCs/>
          <w:i/>
          <w:sz w:val="28"/>
          <w:szCs w:val="28"/>
          <w:shd w:val="clear" w:color="auto" w:fill="FFFFFF"/>
          <w:lang w:val="fr-FR" w:eastAsia="vi-VN"/>
        </w:rPr>
        <w:t>ư</w:t>
      </w:r>
      <w:r w:rsidRPr="00B16F27">
        <w:rPr>
          <w:rFonts w:ascii="Times New Roman" w:eastAsia="Times New Roman" w:hAnsi="Times New Roman" w:cs="Times New Roman"/>
          <w:bCs/>
          <w:i/>
          <w:sz w:val="28"/>
          <w:szCs w:val="28"/>
          <w:shd w:val="clear" w:color="auto" w:fill="FFFFFF"/>
          <w:lang w:val="fr-FR" w:eastAsia="vi-VN"/>
        </w:rPr>
        <w:t xml:space="preserve">ời nghiện ma túy từ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 xml:space="preserve">ủ 12 tuổi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ến d</w:t>
      </w:r>
      <w:r w:rsidRPr="00B16F27">
        <w:rPr>
          <w:rFonts w:ascii="Times New Roman" w:eastAsia="Times New Roman" w:hAnsi="Times New Roman" w:cs="Times New Roman" w:hint="eastAsia"/>
          <w:bCs/>
          <w:i/>
          <w:sz w:val="28"/>
          <w:szCs w:val="28"/>
          <w:shd w:val="clear" w:color="auto" w:fill="FFFFFF"/>
          <w:lang w:val="fr-FR" w:eastAsia="vi-VN"/>
        </w:rPr>
        <w:t>ư</w:t>
      </w:r>
      <w:r w:rsidRPr="00B16F27">
        <w:rPr>
          <w:rFonts w:ascii="Times New Roman" w:eastAsia="Times New Roman" w:hAnsi="Times New Roman" w:cs="Times New Roman"/>
          <w:bCs/>
          <w:i/>
          <w:sz w:val="28"/>
          <w:szCs w:val="28"/>
          <w:shd w:val="clear" w:color="auto" w:fill="FFFFFF"/>
          <w:lang w:val="fr-FR" w:eastAsia="vi-VN"/>
        </w:rPr>
        <w:t>ới 18 khi thuộc một trong các tr</w:t>
      </w:r>
      <w:r w:rsidRPr="00B16F27">
        <w:rPr>
          <w:rFonts w:ascii="Times New Roman" w:eastAsia="Times New Roman" w:hAnsi="Times New Roman" w:cs="Times New Roman" w:hint="eastAsia"/>
          <w:bCs/>
          <w:i/>
          <w:sz w:val="28"/>
          <w:szCs w:val="28"/>
          <w:shd w:val="clear" w:color="auto" w:fill="FFFFFF"/>
          <w:lang w:val="fr-FR" w:eastAsia="vi-VN"/>
        </w:rPr>
        <w:t>ư</w:t>
      </w:r>
      <w:r w:rsidRPr="00B16F27">
        <w:rPr>
          <w:rFonts w:ascii="Times New Roman" w:eastAsia="Times New Roman" w:hAnsi="Times New Roman" w:cs="Times New Roman"/>
          <w:bCs/>
          <w:i/>
          <w:sz w:val="28"/>
          <w:szCs w:val="28"/>
          <w:shd w:val="clear" w:color="auto" w:fill="FFFFFF"/>
          <w:lang w:val="fr-FR" w:eastAsia="vi-VN"/>
        </w:rPr>
        <w:t xml:space="preserve">ờng hợp: Không </w:t>
      </w:r>
      <w:r w:rsidRPr="00B16F27">
        <w:rPr>
          <w:rFonts w:ascii="Times New Roman" w:eastAsia="Times New Roman" w:hAnsi="Times New Roman" w:cs="Times New Roman" w:hint="eastAsia"/>
          <w:bCs/>
          <w:i/>
          <w:sz w:val="28"/>
          <w:szCs w:val="28"/>
          <w:shd w:val="clear" w:color="auto" w:fill="FFFFFF"/>
          <w:lang w:val="fr-FR" w:eastAsia="vi-VN"/>
        </w:rPr>
        <w:t>đă</w:t>
      </w:r>
      <w:r w:rsidRPr="00B16F27">
        <w:rPr>
          <w:rFonts w:ascii="Times New Roman" w:eastAsia="Times New Roman" w:hAnsi="Times New Roman" w:cs="Times New Roman"/>
          <w:bCs/>
          <w:i/>
          <w:sz w:val="28"/>
          <w:szCs w:val="28"/>
          <w:shd w:val="clear" w:color="auto" w:fill="FFFFFF"/>
          <w:lang w:val="fr-FR" w:eastAsia="vi-VN"/>
        </w:rPr>
        <w:t>ng ký, không thực hiện hoặc tự ý chấm dứt cai nghiện ma túy tự nguyện; trong thời gian cai nghiện ma túy tự nguyện bị phát hiện sử dụng trái phép chất ma túy; ng</w:t>
      </w:r>
      <w:r w:rsidRPr="00B16F27">
        <w:rPr>
          <w:rFonts w:ascii="Times New Roman" w:eastAsia="Times New Roman" w:hAnsi="Times New Roman" w:cs="Times New Roman" w:hint="eastAsia"/>
          <w:bCs/>
          <w:i/>
          <w:sz w:val="28"/>
          <w:szCs w:val="28"/>
          <w:shd w:val="clear" w:color="auto" w:fill="FFFFFF"/>
          <w:lang w:val="fr-FR" w:eastAsia="vi-VN"/>
        </w:rPr>
        <w:t>ư</w:t>
      </w:r>
      <w:r w:rsidRPr="00B16F27">
        <w:rPr>
          <w:rFonts w:ascii="Times New Roman" w:eastAsia="Times New Roman" w:hAnsi="Times New Roman" w:cs="Times New Roman"/>
          <w:bCs/>
          <w:i/>
          <w:sz w:val="28"/>
          <w:szCs w:val="28"/>
          <w:shd w:val="clear" w:color="auto" w:fill="FFFFFF"/>
          <w:lang w:val="fr-FR" w:eastAsia="vi-VN"/>
        </w:rPr>
        <w:t xml:space="preserve">ời nghiện ma túy các chất dạng thuốc phiện không </w:t>
      </w:r>
      <w:r w:rsidRPr="00B16F27">
        <w:rPr>
          <w:rFonts w:ascii="Times New Roman" w:eastAsia="Times New Roman" w:hAnsi="Times New Roman" w:cs="Times New Roman" w:hint="eastAsia"/>
          <w:bCs/>
          <w:i/>
          <w:sz w:val="28"/>
          <w:szCs w:val="28"/>
          <w:shd w:val="clear" w:color="auto" w:fill="FFFFFF"/>
          <w:lang w:val="fr-FR" w:eastAsia="vi-VN"/>
        </w:rPr>
        <w:t>đă</w:t>
      </w:r>
      <w:r w:rsidRPr="00B16F27">
        <w:rPr>
          <w:rFonts w:ascii="Times New Roman" w:eastAsia="Times New Roman" w:hAnsi="Times New Roman" w:cs="Times New Roman"/>
          <w:bCs/>
          <w:i/>
          <w:sz w:val="28"/>
          <w:szCs w:val="28"/>
          <w:shd w:val="clear" w:color="auto" w:fill="FFFFFF"/>
          <w:lang w:val="fr-FR" w:eastAsia="vi-VN"/>
        </w:rPr>
        <w:t xml:space="preserve">ng ký, không thực hiện hoặc tự </w:t>
      </w:r>
      <w:r w:rsidRPr="00B16F27">
        <w:rPr>
          <w:rFonts w:ascii="Times New Roman" w:eastAsia="Times New Roman" w:hAnsi="Times New Roman" w:cs="Times New Roman" w:hint="eastAsia"/>
          <w:bCs/>
          <w:i/>
          <w:sz w:val="28"/>
          <w:szCs w:val="28"/>
          <w:shd w:val="clear" w:color="auto" w:fill="FFFFFF"/>
          <w:lang w:val="fr-FR" w:eastAsia="vi-VN"/>
        </w:rPr>
        <w:t>ý</w:t>
      </w:r>
      <w:r w:rsidRPr="00B16F27">
        <w:rPr>
          <w:rFonts w:ascii="Times New Roman" w:eastAsia="Times New Roman" w:hAnsi="Times New Roman" w:cs="Times New Roman"/>
          <w:bCs/>
          <w:i/>
          <w:sz w:val="28"/>
          <w:szCs w:val="28"/>
          <w:shd w:val="clear" w:color="auto" w:fill="FFFFFF"/>
          <w:lang w:val="fr-FR" w:eastAsia="vi-VN"/>
        </w:rPr>
        <w:t xml:space="preserve"> chấm dứt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 xml:space="preserve">iều trị nghiện các chất dạng thuốc phiện bằng thuốc thay thế hoặc bị chấm dứt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 xml:space="preserve">iều trị nghiện các chất dạng thuốc phiện bằng thuốc thay thế do vi phạm quy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 xml:space="preserve">ịnh về </w:t>
      </w:r>
      <w:r w:rsidRPr="00B16F27">
        <w:rPr>
          <w:rFonts w:ascii="Times New Roman" w:eastAsia="Times New Roman" w:hAnsi="Times New Roman" w:cs="Times New Roman" w:hint="eastAsia"/>
          <w:bCs/>
          <w:i/>
          <w:sz w:val="28"/>
          <w:szCs w:val="28"/>
          <w:shd w:val="clear" w:color="auto" w:fill="FFFFFF"/>
          <w:lang w:val="fr-FR" w:eastAsia="vi-VN"/>
        </w:rPr>
        <w:t>đ</w:t>
      </w:r>
      <w:r w:rsidRPr="00B16F27">
        <w:rPr>
          <w:rFonts w:ascii="Times New Roman" w:eastAsia="Times New Roman" w:hAnsi="Times New Roman" w:cs="Times New Roman"/>
          <w:bCs/>
          <w:i/>
          <w:sz w:val="28"/>
          <w:szCs w:val="28"/>
          <w:shd w:val="clear" w:color="auto" w:fill="FFFFFF"/>
          <w:lang w:val="fr-FR" w:eastAsia="vi-VN"/>
        </w:rPr>
        <w:t>iều trị nghiện.</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Ông Dũng tần ngần: </w:t>
      </w:r>
      <w:r w:rsidRPr="00B16F27">
        <w:rPr>
          <w:rFonts w:ascii="Times New Roman" w:eastAsia="Times New Roman" w:hAnsi="Times New Roman" w:cs="Times New Roman"/>
          <w:bCs/>
          <w:i/>
          <w:sz w:val="28"/>
          <w:szCs w:val="28"/>
          <w:shd w:val="clear" w:color="auto" w:fill="FFFFFF"/>
          <w:lang w:val="fr-FR" w:eastAsia="vi-VN"/>
        </w:rPr>
        <w:t>Vâng, tôi thấy cho cháu nó đi cai nghiện bắt buộc cũng là phương án tốt, để nhanh chóng chấm dứt cơn nghiện. Nhưng tình hình nó ốm quá, nhập viện thế này thì xử lý thế nào.</w:t>
      </w:r>
      <w:r w:rsidRPr="00B16F27">
        <w:rPr>
          <w:rFonts w:ascii="Times New Roman" w:eastAsia="Times New Roman" w:hAnsi="Times New Roman" w:cs="Times New Roman"/>
          <w:bCs/>
          <w:sz w:val="28"/>
          <w:szCs w:val="28"/>
          <w:shd w:val="clear" w:color="auto" w:fill="FFFFFF"/>
          <w:lang w:val="fr-FR" w:eastAsia="vi-VN"/>
        </w:rPr>
        <w:t xml:space="preserve"> </w:t>
      </w:r>
      <w:r w:rsidRPr="00B16F27">
        <w:rPr>
          <w:rFonts w:ascii="Times New Roman" w:eastAsia="Times New Roman" w:hAnsi="Times New Roman" w:cs="Times New Roman"/>
          <w:bCs/>
          <w:i/>
          <w:sz w:val="28"/>
          <w:szCs w:val="28"/>
          <w:shd w:val="clear" w:color="auto" w:fill="FFFFFF"/>
          <w:lang w:val="fr-FR" w:eastAsia="vi-VN"/>
        </w:rPr>
        <w:t xml:space="preserve">À, mà may quá, gặp cô ở </w:t>
      </w:r>
      <w:r w:rsidRPr="00B16F27">
        <w:rPr>
          <w:rFonts w:ascii="Times New Roman" w:eastAsia="Times New Roman" w:hAnsi="Times New Roman" w:cs="Times New Roman" w:hint="eastAsia"/>
          <w:bCs/>
          <w:i/>
          <w:sz w:val="28"/>
          <w:szCs w:val="28"/>
          <w:shd w:val="clear" w:color="auto" w:fill="FFFFFF"/>
          <w:lang w:val="fr-FR" w:eastAsia="vi-VN"/>
        </w:rPr>
        <w:t>đâ</w:t>
      </w:r>
      <w:r w:rsidRPr="00B16F27">
        <w:rPr>
          <w:rFonts w:ascii="Times New Roman" w:eastAsia="Times New Roman" w:hAnsi="Times New Roman" w:cs="Times New Roman"/>
          <w:bCs/>
          <w:i/>
          <w:sz w:val="28"/>
          <w:szCs w:val="28"/>
          <w:shd w:val="clear" w:color="auto" w:fill="FFFFFF"/>
          <w:lang w:val="fr-FR" w:eastAsia="vi-VN"/>
        </w:rPr>
        <w:t>y, tôi mới nhớ ra. Cô là cán bộ tư pháp hộ tịch lâu năm ở phường. Chắc cô cũng rành quy định pháp luật.</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Cô Nhàn :  </w:t>
      </w:r>
      <w:r w:rsidRPr="00B16F27">
        <w:rPr>
          <w:rFonts w:ascii="Times New Roman" w:eastAsia="Times New Roman" w:hAnsi="Times New Roman" w:cs="Times New Roman"/>
          <w:bCs/>
          <w:i/>
          <w:sz w:val="28"/>
          <w:szCs w:val="28"/>
          <w:shd w:val="clear" w:color="auto" w:fill="FFFFFF"/>
          <w:lang w:val="fr-FR" w:eastAsia="vi-VN"/>
        </w:rPr>
        <w:t xml:space="preserve">Trường hợp của cháu nó được hoãn </w:t>
      </w:r>
      <w:r w:rsidRPr="00B16F27">
        <w:rPr>
          <w:rFonts w:ascii="Times New Roman" w:eastAsia="Times New Roman" w:hAnsi="Times New Roman" w:cs="Times New Roman"/>
          <w:bCs/>
          <w:i/>
          <w:sz w:val="28"/>
          <w:szCs w:val="28"/>
          <w:shd w:val="clear" w:color="auto" w:fill="FFFFFF"/>
          <w:lang w:val="vi-VN" w:eastAsia="vi-VN"/>
        </w:rPr>
        <w:t>chấp hành quyết định đưa vào cơ sở cai nghiện bắt buộc</w:t>
      </w:r>
      <w:r w:rsidRPr="00B16F27">
        <w:rPr>
          <w:rFonts w:ascii="Times New Roman" w:eastAsia="Times New Roman" w:hAnsi="Times New Roman" w:cs="Times New Roman"/>
          <w:bCs/>
          <w:i/>
          <w:sz w:val="28"/>
          <w:szCs w:val="28"/>
          <w:shd w:val="clear" w:color="auto" w:fill="FFFFFF"/>
          <w:lang w:val="fr-FR" w:eastAsia="vi-VN"/>
        </w:rPr>
        <w:t xml:space="preserve"> để tập trung điều trị bệnh bác ạ</w:t>
      </w:r>
      <w:r w:rsidRPr="00B16F27">
        <w:rPr>
          <w:rFonts w:ascii="Times New Roman" w:eastAsia="Times New Roman" w:hAnsi="Times New Roman" w:cs="Times New Roman"/>
          <w:bCs/>
          <w:i/>
          <w:sz w:val="28"/>
          <w:szCs w:val="28"/>
          <w:shd w:val="clear" w:color="auto" w:fill="FFFFFF"/>
          <w:lang w:val="vi-VN" w:eastAsia="vi-VN"/>
        </w:rPr>
        <w:t>.</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fr-FR" w:eastAsia="vi-VN"/>
        </w:rPr>
      </w:pPr>
      <w:r w:rsidRPr="00B16F27">
        <w:rPr>
          <w:rFonts w:ascii="Times New Roman" w:eastAsia="Times New Roman" w:hAnsi="Times New Roman" w:cs="Times New Roman"/>
          <w:bCs/>
          <w:sz w:val="28"/>
          <w:szCs w:val="28"/>
          <w:shd w:val="clear" w:color="auto" w:fill="FFFFFF"/>
          <w:lang w:val="fr-FR" w:eastAsia="vi-VN"/>
        </w:rPr>
        <w:t xml:space="preserve">Ông Dũng: </w:t>
      </w:r>
      <w:r w:rsidRPr="00B16F27">
        <w:rPr>
          <w:rFonts w:ascii="Times New Roman" w:eastAsia="Times New Roman" w:hAnsi="Times New Roman" w:cs="Times New Roman"/>
          <w:bCs/>
          <w:i/>
          <w:sz w:val="28"/>
          <w:szCs w:val="28"/>
          <w:shd w:val="clear" w:color="auto" w:fill="FFFFFF"/>
          <w:lang w:val="fr-FR" w:eastAsia="vi-VN"/>
        </w:rPr>
        <w:t xml:space="preserve">Thế thủ tục hồ sơ như thế nào ? tôi phải làm gì? </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fr-FR" w:eastAsia="vi-VN"/>
        </w:rPr>
        <w:t xml:space="preserve">Cô Nhàn: </w:t>
      </w:r>
      <w:r w:rsidRPr="00B16F27">
        <w:rPr>
          <w:rFonts w:ascii="Times New Roman" w:eastAsia="Times New Roman" w:hAnsi="Times New Roman" w:cs="Times New Roman"/>
          <w:bCs/>
          <w:i/>
          <w:sz w:val="28"/>
          <w:szCs w:val="28"/>
          <w:shd w:val="clear" w:color="auto" w:fill="FFFFFF"/>
          <w:lang w:val="fr-FR" w:eastAsia="vi-VN"/>
        </w:rPr>
        <w:t>Bác</w:t>
      </w:r>
      <w:r w:rsidRPr="00B16F27">
        <w:rPr>
          <w:rFonts w:ascii="Times New Roman" w:eastAsia="Times New Roman" w:hAnsi="Times New Roman" w:cs="Times New Roman"/>
          <w:bCs/>
          <w:i/>
          <w:sz w:val="28"/>
          <w:szCs w:val="28"/>
          <w:shd w:val="clear" w:color="auto" w:fill="FFFFFF"/>
          <w:lang w:val="vi-VN" w:eastAsia="vi-VN"/>
        </w:rPr>
        <w:t xml:space="preserve"> nộp đơn đề nghị hoãn, miễn chấp hành quyết định đưa vào cơ sở cai nghiện bắt buộc đến Tòa án đã ra quyết định đưa vào cơ sở cai nghiện bắt buộc để xem xét, quyết định.</w:t>
      </w:r>
      <w:r w:rsidRPr="00B16F27">
        <w:rPr>
          <w:rFonts w:ascii="Times New Roman" w:eastAsia="Times New Roman" w:hAnsi="Times New Roman" w:cs="Times New Roman"/>
          <w:bCs/>
          <w:i/>
          <w:sz w:val="28"/>
          <w:szCs w:val="28"/>
          <w:shd w:val="clear" w:color="auto" w:fill="FFFFFF"/>
          <w:lang w:val="fr-FR" w:eastAsia="vi-VN"/>
        </w:rPr>
        <w:t xml:space="preserve"> </w:t>
      </w:r>
      <w:r w:rsidRPr="00B16F27">
        <w:rPr>
          <w:rFonts w:ascii="Times New Roman" w:eastAsia="Times New Roman" w:hAnsi="Times New Roman" w:cs="Times New Roman"/>
          <w:bCs/>
          <w:i/>
          <w:sz w:val="28"/>
          <w:szCs w:val="28"/>
          <w:shd w:val="clear" w:color="auto" w:fill="FFFFFF"/>
          <w:lang w:val="vi-VN" w:eastAsia="vi-VN"/>
        </w:rPr>
        <w:t xml:space="preserve"> Đơn đề nghị hoãn, miễn chấp hành quyết định đưa vào cơ sở cai nghiện bắt buộc, kèm theo các tài liệu chứng minh thuộc một trong các trường hợp được hoãn theo quy định và gửi trực tiếp tại Tòa án, hoặc gửi theo đường dịch vụ bưu chính hoặc gửi trực tuyến bằng hình thức điện tử qua Cổng thông tin điện tử của Tòa án. Rồi cơ quan có thẩm quyền sẽ xử lý theo quy định, bác ạ!</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Ông Dũng: </w:t>
      </w:r>
      <w:r w:rsidRPr="00B16F27">
        <w:rPr>
          <w:rFonts w:ascii="Times New Roman" w:eastAsia="Times New Roman" w:hAnsi="Times New Roman" w:cs="Times New Roman"/>
          <w:bCs/>
          <w:i/>
          <w:sz w:val="28"/>
          <w:szCs w:val="28"/>
          <w:shd w:val="clear" w:color="auto" w:fill="FFFFFF"/>
          <w:lang w:val="vi-VN" w:eastAsia="vi-VN"/>
        </w:rPr>
        <w:t>Thế cơ quan nhà nước nào có thẩm quyền xử lý và kết quả thế nào, hả cô?</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Cô Nhàn: </w:t>
      </w:r>
      <w:r w:rsidRPr="00B16F27">
        <w:rPr>
          <w:rFonts w:ascii="Times New Roman" w:eastAsia="Times New Roman" w:hAnsi="Times New Roman" w:cs="Times New Roman"/>
          <w:bCs/>
          <w:i/>
          <w:sz w:val="28"/>
          <w:szCs w:val="28"/>
          <w:shd w:val="clear" w:color="auto" w:fill="FFFFFF"/>
          <w:lang w:val="vi-VN" w:eastAsia="vi-VN"/>
        </w:rPr>
        <w:t>Về nội dung này, việc nhận</w:t>
      </w:r>
      <w:bookmarkStart w:id="0" w:name="dieu_29"/>
      <w:r w:rsidRPr="00B16F27">
        <w:rPr>
          <w:rFonts w:ascii="Times New Roman" w:eastAsia="Times New Roman" w:hAnsi="Times New Roman" w:cs="Times New Roman"/>
          <w:bCs/>
          <w:i/>
          <w:sz w:val="28"/>
          <w:szCs w:val="28"/>
          <w:shd w:val="clear" w:color="auto" w:fill="FFFFFF"/>
          <w:lang w:val="vi-VN" w:eastAsia="vi-VN"/>
        </w:rPr>
        <w:t>, thụ lý đơn đề nghị hoãn, miễn chấp hành quyết định đưa vào cơ sở cai nghiện bắt buộc</w:t>
      </w:r>
      <w:bookmarkEnd w:id="0"/>
      <w:r w:rsidRPr="00B16F27">
        <w:rPr>
          <w:rFonts w:ascii="Times New Roman" w:eastAsia="Times New Roman" w:hAnsi="Times New Roman" w:cs="Times New Roman"/>
          <w:bCs/>
          <w:i/>
          <w:sz w:val="28"/>
          <w:szCs w:val="28"/>
          <w:shd w:val="clear" w:color="auto" w:fill="FFFFFF"/>
          <w:lang w:val="vi-VN" w:eastAsia="vi-VN"/>
        </w:rPr>
        <w:t xml:space="preserve"> được quy định chặt chẽ. </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i/>
          <w:sz w:val="28"/>
          <w:szCs w:val="28"/>
          <w:shd w:val="clear" w:color="auto" w:fill="FFFFFF"/>
          <w:lang w:val="vi-VN" w:eastAsia="vi-VN"/>
        </w:rPr>
        <w:lastRenderedPageBreak/>
        <w:t>Trong thời hạn 02 ngày làm việc, kể từ ngày nhận được đơn đề nghị và tài liệu kèm theo, Tòa án phải thụ lý và phân công Thẩm phán xem xét, giải quyết, đồng thời thông báo bằng văn bản cho người có đơn đề nghị, Trưởng phòng Phòng Lao động - Thương binh và Xã hội và Viện kiểm sát cùng cấp.</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i/>
          <w:sz w:val="28"/>
          <w:szCs w:val="28"/>
          <w:shd w:val="clear" w:color="auto" w:fill="FFFFFF"/>
          <w:lang w:val="vi-VN" w:eastAsia="vi-VN"/>
        </w:rPr>
        <w:t>Trong thời hạn 03 ngày làm việc, kể từ ngày được phân công, Thẩm phán phải xem xét và ra quyết định; trường hợp cần thiết, Trưởng phòng Phòng Lao động - Thương binh và Xã hội, Viện kiểm sát cùng cấp có ý kiến bằng văn bản trước khi Tòa án ra quyết định.</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r w:rsidRPr="00B16F27">
        <w:rPr>
          <w:rFonts w:ascii="Times New Roman" w:eastAsia="Times New Roman" w:hAnsi="Times New Roman" w:cs="Times New Roman"/>
          <w:bCs/>
          <w:i/>
          <w:sz w:val="28"/>
          <w:szCs w:val="28"/>
          <w:shd w:val="clear" w:color="auto" w:fill="FFFFFF"/>
          <w:lang w:val="vi-VN" w:eastAsia="vi-VN"/>
        </w:rPr>
        <w:t xml:space="preserve">Sau khi xem xét hồ sơ kèm theo đơn đề nghị, Thẩm phán phải quyết định chấp nhận hoặc không chấp nhận đơn đề nghị hoãn, miễn chấp hành quyết định đưa vào cơ sở cai nghiện bắt buộc. </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Ông Dũng: </w:t>
      </w:r>
      <w:r w:rsidRPr="00B16F27">
        <w:rPr>
          <w:rFonts w:ascii="Times New Roman" w:eastAsia="Times New Roman" w:hAnsi="Times New Roman" w:cs="Times New Roman"/>
          <w:bCs/>
          <w:i/>
          <w:sz w:val="28"/>
          <w:szCs w:val="28"/>
          <w:shd w:val="clear" w:color="auto" w:fill="FFFFFF"/>
          <w:lang w:val="vi-VN" w:eastAsia="vi-VN"/>
        </w:rPr>
        <w:t>Thế khi nào cháu nó khỏe thì đi cai nghiện đúng không cô?</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Cô Nhàn: </w:t>
      </w:r>
      <w:r w:rsidRPr="00B16F27">
        <w:rPr>
          <w:rFonts w:ascii="Times New Roman" w:eastAsia="Times New Roman" w:hAnsi="Times New Roman" w:cs="Times New Roman"/>
          <w:bCs/>
          <w:i/>
          <w:sz w:val="28"/>
          <w:szCs w:val="28"/>
          <w:shd w:val="clear" w:color="auto" w:fill="FFFFFF"/>
          <w:lang w:val="vi-VN" w:eastAsia="vi-VN"/>
        </w:rPr>
        <w:t>Khi nào Phong khỏe thì bác ra Ủy ban nhân dân xã thông báo để họ phải gửi văn bản thông báo cho Tòa án đã ra quyết định. Khi đó, Tòa án xem xét hủy bỏ quyết định hoãn và buộc người đang được hoãn phải chấp hành quyết định đưa vào cơ sở cai nghiện bắt buộc.</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Ông Dũng: </w:t>
      </w:r>
      <w:r w:rsidRPr="00B16F27">
        <w:rPr>
          <w:rFonts w:ascii="Times New Roman" w:eastAsia="Times New Roman" w:hAnsi="Times New Roman" w:cs="Times New Roman"/>
          <w:bCs/>
          <w:i/>
          <w:sz w:val="28"/>
          <w:szCs w:val="28"/>
          <w:shd w:val="clear" w:color="auto" w:fill="FFFFFF"/>
          <w:lang w:val="vi-VN" w:eastAsia="vi-VN"/>
        </w:rPr>
        <w:t>Pháp luật quy định chi tiết quá. Đợi cháu điều trị xong, tôi sẽ động viên cháu chấp hành nghiêm chỉnh các quy định của pháp luật, rồi còn lo tương lai, chứ nghiện ngập thế này thì tăm tối quá!</w:t>
      </w:r>
      <w:r w:rsidRPr="00B16F27">
        <w:rPr>
          <w:rFonts w:ascii="Times New Roman" w:eastAsia="Times New Roman" w:hAnsi="Times New Roman" w:cs="Times New Roman"/>
          <w:bCs/>
          <w:sz w:val="28"/>
          <w:szCs w:val="28"/>
          <w:shd w:val="clear" w:color="auto" w:fill="FFFFFF"/>
          <w:lang w:val="vi-VN" w:eastAsia="vi-VN"/>
        </w:rPr>
        <w:t xml:space="preserve">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Nói xong, ông Dũng rưng rưng nước mắt…</w:t>
      </w:r>
    </w:p>
    <w:p w:rsidR="00B16F27" w:rsidRPr="00B16F27" w:rsidRDefault="00B16F27" w:rsidP="000677A0">
      <w:pPr>
        <w:spacing w:before="120" w:after="120" w:line="264" w:lineRule="auto"/>
        <w:ind w:firstLine="709"/>
        <w:jc w:val="both"/>
        <w:rPr>
          <w:rFonts w:ascii="Times New Roman" w:eastAsia="Times New Roman" w:hAnsi="Times New Roman" w:cs="Times New Roman"/>
          <w:bCs/>
          <w:i/>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Nắm chặt tay ông Dũng, cô Nhàn bảo: </w:t>
      </w:r>
      <w:r w:rsidRPr="00B16F27">
        <w:rPr>
          <w:rFonts w:ascii="Times New Roman" w:eastAsia="Times New Roman" w:hAnsi="Times New Roman" w:cs="Times New Roman"/>
          <w:bCs/>
          <w:i/>
          <w:sz w:val="28"/>
          <w:szCs w:val="28"/>
          <w:shd w:val="clear" w:color="auto" w:fill="FFFFFF"/>
          <w:lang w:val="vi-VN" w:eastAsia="vi-VN"/>
        </w:rPr>
        <w:t>Vâng, cháu nó còn rất trẻ, con đường ở phía trước còn dài, em hi vọng hai bác sẽ tiếp tục quan tâm chăm sóc, động viên cháu Phong. Em luôn nghĩ rằng Phong sẽ vượt qua được chính mình và làm lại từ đầu.</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 xml:space="preserve">Ông Dũng gật đầu: </w:t>
      </w:r>
      <w:r w:rsidRPr="00B16F27">
        <w:rPr>
          <w:rFonts w:ascii="Times New Roman" w:eastAsia="Times New Roman" w:hAnsi="Times New Roman" w:cs="Times New Roman"/>
          <w:bCs/>
          <w:i/>
          <w:sz w:val="28"/>
          <w:szCs w:val="28"/>
          <w:shd w:val="clear" w:color="auto" w:fill="FFFFFF"/>
          <w:lang w:val="vi-VN" w:eastAsia="vi-VN"/>
        </w:rPr>
        <w:t>Vâng, gia đình cảm ơn cô đã hỏi thăm và động viên cháu nó</w:t>
      </w:r>
      <w:r w:rsidRPr="00B16F27">
        <w:rPr>
          <w:rFonts w:ascii="Times New Roman" w:eastAsia="Times New Roman" w:hAnsi="Times New Roman" w:cs="Times New Roman"/>
          <w:bCs/>
          <w:sz w:val="28"/>
          <w:szCs w:val="28"/>
          <w:shd w:val="clear" w:color="auto" w:fill="FFFFFF"/>
          <w:lang w:val="vi-VN" w:eastAsia="vi-VN"/>
        </w:rPr>
        <w:t>.</w:t>
      </w:r>
    </w:p>
    <w:p w:rsidR="00B16F27" w:rsidRPr="00AA4338"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r w:rsidRPr="00B16F27">
        <w:rPr>
          <w:rFonts w:ascii="Times New Roman" w:eastAsia="Times New Roman" w:hAnsi="Times New Roman" w:cs="Times New Roman"/>
          <w:bCs/>
          <w:sz w:val="28"/>
          <w:szCs w:val="28"/>
          <w:shd w:val="clear" w:color="auto" w:fill="FFFFFF"/>
          <w:lang w:val="vi-VN" w:eastAsia="vi-VN"/>
        </w:rPr>
        <w:t>Tiễn cô Nhàn về, ông Dũng cảm thấy bóng tối trước mặt không còn quá mơ hồ. Ông thấy mình cần phải thêm nghị lực, mạnh mẽ để sát cánh bên con cai nghiện thành công và làm lại cuộc đời./.</w:t>
      </w:r>
    </w:p>
    <w:p w:rsidR="000677A0" w:rsidRPr="00945438" w:rsidRDefault="000677A0"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vi-VN" w:eastAsia="vi-VN"/>
        </w:rPr>
      </w:pPr>
    </w:p>
    <w:p w:rsidR="000677A0" w:rsidRPr="00945438" w:rsidRDefault="000677A0"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vi-VN" w:eastAsia="vi-VN"/>
        </w:rPr>
      </w:pPr>
      <w:bookmarkStart w:id="1" w:name="_GoBack"/>
      <w:bookmarkEnd w:id="1"/>
    </w:p>
    <w:sectPr w:rsidR="000677A0" w:rsidRPr="00945438" w:rsidSect="00AA4338">
      <w:headerReference w:type="even" r:id="rId9"/>
      <w:headerReference w:type="default" r:id="rId10"/>
      <w:footerReference w:type="even" r:id="rId11"/>
      <w:footerReference w:type="default" r:id="rId12"/>
      <w:headerReference w:type="first" r:id="rId13"/>
      <w:footerReference w:type="first" r:id="rId14"/>
      <w:pgSz w:w="12240" w:h="15840"/>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A6" w:rsidRDefault="009347A6" w:rsidP="00B3407A">
      <w:pPr>
        <w:spacing w:after="0" w:line="240" w:lineRule="auto"/>
      </w:pPr>
      <w:r>
        <w:separator/>
      </w:r>
    </w:p>
  </w:endnote>
  <w:endnote w:type="continuationSeparator" w:id="0">
    <w:p w:rsidR="009347A6" w:rsidRDefault="009347A6" w:rsidP="00B3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A6" w:rsidRDefault="009347A6" w:rsidP="00B3407A">
      <w:pPr>
        <w:spacing w:after="0" w:line="240" w:lineRule="auto"/>
      </w:pPr>
      <w:r>
        <w:separator/>
      </w:r>
    </w:p>
  </w:footnote>
  <w:footnote w:type="continuationSeparator" w:id="0">
    <w:p w:rsidR="009347A6" w:rsidRDefault="009347A6" w:rsidP="00B3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89432"/>
      <w:docPartObj>
        <w:docPartGallery w:val="Page Numbers (Top of Page)"/>
        <w:docPartUnique/>
      </w:docPartObj>
    </w:sdtPr>
    <w:sdtEndPr>
      <w:rPr>
        <w:noProof/>
      </w:rPr>
    </w:sdtEndPr>
    <w:sdtContent>
      <w:p w:rsidR="00AA4338" w:rsidRDefault="00AA4338">
        <w:pPr>
          <w:pStyle w:val="Header"/>
          <w:jc w:val="center"/>
        </w:pPr>
        <w:r w:rsidRPr="00AA4338">
          <w:rPr>
            <w:rFonts w:ascii="Times New Roman" w:hAnsi="Times New Roman" w:cs="Times New Roman"/>
            <w:sz w:val="24"/>
            <w:szCs w:val="24"/>
          </w:rPr>
          <w:fldChar w:fldCharType="begin"/>
        </w:r>
        <w:r w:rsidRPr="00AA4338">
          <w:rPr>
            <w:rFonts w:ascii="Times New Roman" w:hAnsi="Times New Roman" w:cs="Times New Roman"/>
            <w:sz w:val="24"/>
            <w:szCs w:val="24"/>
          </w:rPr>
          <w:instrText xml:space="preserve"> PAGE   \* MERGEFORMAT </w:instrText>
        </w:r>
        <w:r w:rsidRPr="00AA4338">
          <w:rPr>
            <w:rFonts w:ascii="Times New Roman" w:hAnsi="Times New Roman" w:cs="Times New Roman"/>
            <w:sz w:val="24"/>
            <w:szCs w:val="24"/>
          </w:rPr>
          <w:fldChar w:fldCharType="separate"/>
        </w:r>
        <w:r w:rsidR="00C35771">
          <w:rPr>
            <w:rFonts w:ascii="Times New Roman" w:hAnsi="Times New Roman" w:cs="Times New Roman"/>
            <w:noProof/>
            <w:sz w:val="24"/>
            <w:szCs w:val="24"/>
          </w:rPr>
          <w:t>3</w:t>
        </w:r>
        <w:r w:rsidRPr="00AA4338">
          <w:rPr>
            <w:rFonts w:ascii="Times New Roman" w:hAnsi="Times New Roman" w:cs="Times New Roman"/>
            <w:noProof/>
            <w:sz w:val="24"/>
            <w:szCs w:val="24"/>
          </w:rPr>
          <w:fldChar w:fldCharType="end"/>
        </w:r>
      </w:p>
    </w:sdtContent>
  </w:sdt>
  <w:p w:rsidR="00B3407A" w:rsidRDefault="00B3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6EB"/>
    <w:multiLevelType w:val="hybridMultilevel"/>
    <w:tmpl w:val="D91EF522"/>
    <w:lvl w:ilvl="0" w:tplc="98649F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5"/>
    <w:rsid w:val="000677A0"/>
    <w:rsid w:val="000735ED"/>
    <w:rsid w:val="0009237D"/>
    <w:rsid w:val="00107093"/>
    <w:rsid w:val="00497AB5"/>
    <w:rsid w:val="005F48E4"/>
    <w:rsid w:val="00676E17"/>
    <w:rsid w:val="006E68F2"/>
    <w:rsid w:val="00847B5C"/>
    <w:rsid w:val="00892FFD"/>
    <w:rsid w:val="009347A6"/>
    <w:rsid w:val="00945438"/>
    <w:rsid w:val="00997A3A"/>
    <w:rsid w:val="00AA4338"/>
    <w:rsid w:val="00B16F27"/>
    <w:rsid w:val="00B3407A"/>
    <w:rsid w:val="00B50BA2"/>
    <w:rsid w:val="00B701B5"/>
    <w:rsid w:val="00C35771"/>
    <w:rsid w:val="00CD169A"/>
    <w:rsid w:val="00D1264C"/>
    <w:rsid w:val="00EC11E1"/>
    <w:rsid w:val="00F1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Phap-lenh-01-2022-UBTVQH15-dua-nguoi-nghien-ma-tuy-vao-co-so-cai-nghien-bat-buoc-508174.aspx"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45CDF-5F63-4FB6-AFDD-DF620EADF842}"/>
</file>

<file path=customXml/itemProps2.xml><?xml version="1.0" encoding="utf-8"?>
<ds:datastoreItem xmlns:ds="http://schemas.openxmlformats.org/officeDocument/2006/customXml" ds:itemID="{3BCF78A8-C208-41DC-93D3-E22755E73E16}"/>
</file>

<file path=customXml/itemProps3.xml><?xml version="1.0" encoding="utf-8"?>
<ds:datastoreItem xmlns:ds="http://schemas.openxmlformats.org/officeDocument/2006/customXml" ds:itemID="{901E6AA0-5D93-4182-9638-673CB9FE464B}"/>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4</cp:revision>
  <cp:lastPrinted>2022-11-04T23:15:00Z</cp:lastPrinted>
  <dcterms:created xsi:type="dcterms:W3CDTF">2022-11-05T19:46:00Z</dcterms:created>
  <dcterms:modified xsi:type="dcterms:W3CDTF">2022-11-05T19:46:00Z</dcterms:modified>
</cp:coreProperties>
</file>